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A7" w:rsidRPr="00D94719" w:rsidRDefault="007146A7" w:rsidP="00CA1243">
      <w:pPr>
        <w:pStyle w:val="AnneSujet"/>
      </w:pPr>
      <w:r w:rsidRPr="00D94719">
        <w:t>20</w:t>
      </w:r>
      <w:r>
        <w:t>15</w:t>
      </w:r>
      <w:r w:rsidRPr="00D94719">
        <w:t xml:space="preserve"> – SUJET N° </w:t>
      </w:r>
      <w:r>
        <w:t>16</w:t>
      </w:r>
    </w:p>
    <w:p w:rsidR="00D51A19" w:rsidRPr="0069453D" w:rsidRDefault="00D51A19">
      <w:pPr>
        <w:spacing w:before="5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D51A19" w:rsidRPr="0069453D" w:rsidRDefault="007465C4" w:rsidP="007146A7">
      <w:pPr>
        <w:pStyle w:val="MerSujet"/>
      </w:pPr>
      <w:r w:rsidRPr="0069453D">
        <w:t>Le sujet proposé s’appuie sur une situation réelle d’entreprise, simplifiée et adaptée</w:t>
      </w:r>
      <w:r w:rsidRPr="0069453D">
        <w:rPr>
          <w:spacing w:val="55"/>
        </w:rPr>
        <w:t xml:space="preserve"> </w:t>
      </w:r>
      <w:r w:rsidRPr="0069453D">
        <w:t>pour les besoins de l’épreuve. Pour des raisons évidentes de confidentialité, les</w:t>
      </w:r>
      <w:r w:rsidRPr="0069453D">
        <w:rPr>
          <w:spacing w:val="34"/>
        </w:rPr>
        <w:t xml:space="preserve"> </w:t>
      </w:r>
      <w:r w:rsidRPr="0069453D">
        <w:t>données chiffrées et les éléments de la politique commerciale de l’entreprise ont pu être</w:t>
      </w:r>
      <w:r w:rsidRPr="0069453D">
        <w:rPr>
          <w:spacing w:val="-34"/>
        </w:rPr>
        <w:t xml:space="preserve"> </w:t>
      </w:r>
      <w:r w:rsidRPr="0069453D">
        <w:t>modifiés.</w:t>
      </w:r>
    </w:p>
    <w:p w:rsidR="00D51A19" w:rsidRPr="0069453D" w:rsidRDefault="00D51A19" w:rsidP="007146A7">
      <w:pPr>
        <w:pStyle w:val="MerSujet"/>
        <w:rPr>
          <w:rFonts w:ascii="Arial" w:hAnsi="Arial"/>
          <w:sz w:val="24"/>
          <w:szCs w:val="24"/>
        </w:rPr>
      </w:pPr>
    </w:p>
    <w:p w:rsidR="00D51A19" w:rsidRPr="0069453D" w:rsidRDefault="00D51A19" w:rsidP="007146A7">
      <w:pPr>
        <w:pStyle w:val="MerSujet"/>
        <w:rPr>
          <w:rFonts w:ascii="Arial" w:hAnsi="Arial"/>
        </w:rPr>
      </w:pPr>
    </w:p>
    <w:p w:rsidR="00D51A19" w:rsidRPr="0069453D" w:rsidRDefault="007465C4" w:rsidP="007146A7">
      <w:pPr>
        <w:pStyle w:val="MerSujet"/>
      </w:pPr>
      <w:r w:rsidRPr="0069453D">
        <w:t>À partir de vos connaissances et de la documentation fournie, vous traiterez les</w:t>
      </w:r>
      <w:r w:rsidRPr="0069453D">
        <w:rPr>
          <w:spacing w:val="65"/>
        </w:rPr>
        <w:t xml:space="preserve"> </w:t>
      </w:r>
      <w:r w:rsidRPr="0069453D">
        <w:t>questions qui suivent en tenant compte du contexte et des contraintes définis dans le</w:t>
      </w:r>
      <w:r w:rsidRPr="0069453D">
        <w:rPr>
          <w:spacing w:val="-32"/>
        </w:rPr>
        <w:t xml:space="preserve"> </w:t>
      </w:r>
      <w:r w:rsidRPr="0069453D">
        <w:t>sujet.</w:t>
      </w:r>
    </w:p>
    <w:p w:rsidR="00D51A19" w:rsidRPr="0069453D" w:rsidRDefault="00D51A19" w:rsidP="007146A7">
      <w:pPr>
        <w:pStyle w:val="MerSujet"/>
        <w:rPr>
          <w:rFonts w:ascii="Arial" w:hAnsi="Arial"/>
        </w:rPr>
      </w:pPr>
    </w:p>
    <w:p w:rsidR="00D51A19" w:rsidRPr="0069453D" w:rsidRDefault="00D51A19">
      <w:pPr>
        <w:spacing w:before="2"/>
        <w:rPr>
          <w:rFonts w:ascii="Arial" w:eastAsia="Arial" w:hAnsi="Arial" w:cs="Arial"/>
          <w:sz w:val="25"/>
          <w:szCs w:val="25"/>
        </w:rPr>
      </w:pPr>
    </w:p>
    <w:p w:rsidR="00D51A19" w:rsidRDefault="007465C4">
      <w:pPr>
        <w:spacing w:line="1897" w:lineRule="exact"/>
        <w:ind w:left="26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37"/>
          <w:sz w:val="20"/>
          <w:szCs w:val="20"/>
          <w:lang w:eastAsia="fr-FR"/>
        </w:rPr>
        <w:drawing>
          <wp:inline distT="0" distB="0" distL="0" distR="0">
            <wp:extent cx="3003090" cy="1204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090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19" w:rsidRDefault="00D51A19">
      <w:pPr>
        <w:spacing w:before="9"/>
        <w:rPr>
          <w:rFonts w:ascii="Arial" w:eastAsia="Arial" w:hAnsi="Arial" w:cs="Arial"/>
          <w:sz w:val="21"/>
          <w:szCs w:val="21"/>
        </w:rPr>
      </w:pPr>
    </w:p>
    <w:p w:rsidR="00D51A19" w:rsidRPr="0069453D" w:rsidRDefault="007465C4" w:rsidP="007146A7">
      <w:pPr>
        <w:pStyle w:val="MerSujetItalique"/>
        <w:rPr>
          <w:rFonts w:cs="Arial"/>
          <w:szCs w:val="24"/>
        </w:rPr>
      </w:pPr>
      <w:r w:rsidRPr="0069453D">
        <w:t>En</w:t>
      </w:r>
      <w:r w:rsidRPr="0069453D">
        <w:rPr>
          <w:spacing w:val="18"/>
        </w:rPr>
        <w:t xml:space="preserve"> </w:t>
      </w:r>
      <w:r w:rsidRPr="0069453D">
        <w:t>1949,</w:t>
      </w:r>
      <w:r w:rsidRPr="0069453D">
        <w:rPr>
          <w:spacing w:val="19"/>
        </w:rPr>
        <w:t xml:space="preserve"> </w:t>
      </w:r>
      <w:r w:rsidRPr="0069453D">
        <w:t>Adi</w:t>
      </w:r>
      <w:r w:rsidRPr="0069453D">
        <w:rPr>
          <w:spacing w:val="16"/>
        </w:rPr>
        <w:t xml:space="preserve"> </w:t>
      </w:r>
      <w:proofErr w:type="spellStart"/>
      <w:r w:rsidRPr="0069453D">
        <w:t>Dassler</w:t>
      </w:r>
      <w:proofErr w:type="spellEnd"/>
      <w:r w:rsidRPr="0069453D">
        <w:t>,</w:t>
      </w:r>
      <w:r w:rsidRPr="0069453D">
        <w:rPr>
          <w:spacing w:val="15"/>
        </w:rPr>
        <w:t xml:space="preserve"> </w:t>
      </w:r>
      <w:r w:rsidRPr="0069453D">
        <w:t>fabricant</w:t>
      </w:r>
      <w:r w:rsidRPr="0069453D">
        <w:rPr>
          <w:spacing w:val="17"/>
        </w:rPr>
        <w:t xml:space="preserve"> </w:t>
      </w:r>
      <w:r w:rsidRPr="0069453D">
        <w:t>de</w:t>
      </w:r>
      <w:r w:rsidRPr="0069453D">
        <w:rPr>
          <w:spacing w:val="18"/>
        </w:rPr>
        <w:t xml:space="preserve"> </w:t>
      </w:r>
      <w:r w:rsidRPr="0069453D">
        <w:t>chaussures,</w:t>
      </w:r>
      <w:r w:rsidRPr="0069453D">
        <w:rPr>
          <w:spacing w:val="20"/>
        </w:rPr>
        <w:t xml:space="preserve"> </w:t>
      </w:r>
      <w:r w:rsidRPr="0069453D">
        <w:t>décide</w:t>
      </w:r>
      <w:r w:rsidRPr="0069453D">
        <w:rPr>
          <w:spacing w:val="16"/>
        </w:rPr>
        <w:t xml:space="preserve"> </w:t>
      </w:r>
      <w:r w:rsidRPr="0069453D">
        <w:t>de</w:t>
      </w:r>
      <w:r w:rsidRPr="0069453D">
        <w:rPr>
          <w:spacing w:val="16"/>
        </w:rPr>
        <w:t xml:space="preserve"> </w:t>
      </w:r>
      <w:r w:rsidRPr="0069453D">
        <w:t>créer</w:t>
      </w:r>
      <w:r w:rsidRPr="0069453D">
        <w:rPr>
          <w:spacing w:val="16"/>
        </w:rPr>
        <w:t xml:space="preserve"> </w:t>
      </w:r>
      <w:r w:rsidRPr="0069453D">
        <w:t>sa</w:t>
      </w:r>
      <w:r w:rsidRPr="0069453D">
        <w:rPr>
          <w:spacing w:val="16"/>
        </w:rPr>
        <w:t xml:space="preserve"> </w:t>
      </w:r>
      <w:r w:rsidRPr="0069453D">
        <w:t>propre</w:t>
      </w:r>
      <w:r w:rsidRPr="0069453D">
        <w:rPr>
          <w:spacing w:val="15"/>
        </w:rPr>
        <w:t xml:space="preserve"> </w:t>
      </w:r>
      <w:r w:rsidRPr="0069453D">
        <w:t>marque.</w:t>
      </w:r>
      <w:r w:rsidRPr="0069453D">
        <w:rPr>
          <w:spacing w:val="18"/>
        </w:rPr>
        <w:t xml:space="preserve"> </w:t>
      </w:r>
      <w:r w:rsidRPr="0069453D">
        <w:t>Cette marque deviendra l'un des plus grands noms d'équipementier sportif au monde :</w:t>
      </w:r>
      <w:r w:rsidRPr="0069453D">
        <w:rPr>
          <w:spacing w:val="-21"/>
        </w:rPr>
        <w:t xml:space="preserve"> </w:t>
      </w:r>
      <w:r w:rsidRPr="0069453D">
        <w:t>Adidas.</w:t>
      </w:r>
    </w:p>
    <w:p w:rsidR="00D51A19" w:rsidRPr="0069453D" w:rsidRDefault="007465C4" w:rsidP="007146A7">
      <w:pPr>
        <w:pStyle w:val="MerSujetItalique"/>
        <w:rPr>
          <w:rFonts w:cs="Arial"/>
          <w:szCs w:val="24"/>
        </w:rPr>
      </w:pPr>
      <w:r w:rsidRPr="0069453D">
        <w:rPr>
          <w:rFonts w:cs="Arial"/>
          <w:szCs w:val="24"/>
        </w:rPr>
        <w:t>Afin de conserver sa position de leader (42 % de parts de marché) sur le marché</w:t>
      </w:r>
      <w:r w:rsidRPr="0069453D">
        <w:rPr>
          <w:rFonts w:cs="Arial"/>
          <w:spacing w:val="38"/>
          <w:szCs w:val="24"/>
        </w:rPr>
        <w:t xml:space="preserve"> </w:t>
      </w:r>
      <w:r w:rsidRPr="0069453D">
        <w:rPr>
          <w:rFonts w:cs="Arial"/>
          <w:szCs w:val="24"/>
        </w:rPr>
        <w:t>du football devant Nike (38 % de parts de marché), Adidas souhaite désormais</w:t>
      </w:r>
      <w:r w:rsidR="0069453D">
        <w:rPr>
          <w:rFonts w:cs="Arial"/>
          <w:szCs w:val="24"/>
        </w:rPr>
        <w:t xml:space="preserve"> </w:t>
      </w:r>
      <w:r w:rsidRPr="0069453D">
        <w:rPr>
          <w:rFonts w:cs="Arial"/>
          <w:szCs w:val="24"/>
        </w:rPr>
        <w:t>mettre l’accent sur sa distribution et sur sa</w:t>
      </w:r>
      <w:r w:rsidRPr="0069453D">
        <w:rPr>
          <w:rFonts w:cs="Arial"/>
          <w:spacing w:val="-15"/>
          <w:szCs w:val="24"/>
        </w:rPr>
        <w:t xml:space="preserve"> </w:t>
      </w:r>
      <w:r w:rsidRPr="0069453D">
        <w:rPr>
          <w:rFonts w:cs="Arial"/>
          <w:szCs w:val="24"/>
        </w:rPr>
        <w:t>communication.</w:t>
      </w:r>
    </w:p>
    <w:p w:rsidR="00D51A19" w:rsidRPr="0069453D" w:rsidRDefault="00D51A19">
      <w:pPr>
        <w:rPr>
          <w:rFonts w:ascii="Arial" w:eastAsia="Arial" w:hAnsi="Arial" w:cs="Arial"/>
          <w:i/>
          <w:sz w:val="24"/>
          <w:szCs w:val="24"/>
        </w:rPr>
      </w:pPr>
    </w:p>
    <w:p w:rsidR="00D51A19" w:rsidRPr="0069453D" w:rsidRDefault="00D51A19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:rsidR="00D51A19" w:rsidRPr="007146A7" w:rsidRDefault="007465C4" w:rsidP="007146A7">
      <w:pPr>
        <w:pStyle w:val="MerQuestions"/>
      </w:pPr>
      <w:r w:rsidRPr="007146A7">
        <w:t>Qualifiez la stratégie de distribution d’Adidas et montrez l’intérêt d’une telle stratégie pour Adidas.</w:t>
      </w:r>
    </w:p>
    <w:p w:rsidR="00D51A19" w:rsidRPr="007146A7" w:rsidRDefault="007465C4" w:rsidP="007146A7">
      <w:pPr>
        <w:pStyle w:val="MerQuestions"/>
      </w:pPr>
      <w:r w:rsidRPr="007146A7">
        <w:t>Caractérisez</w:t>
      </w:r>
      <w:r w:rsidR="0069453D" w:rsidRPr="007146A7">
        <w:t xml:space="preserve"> </w:t>
      </w:r>
      <w:r w:rsidRPr="007146A7">
        <w:t>les</w:t>
      </w:r>
      <w:r w:rsidR="0069453D" w:rsidRPr="007146A7">
        <w:t xml:space="preserve"> </w:t>
      </w:r>
      <w:r w:rsidRPr="007146A7">
        <w:t>types</w:t>
      </w:r>
      <w:r w:rsidR="0069453D" w:rsidRPr="007146A7">
        <w:t xml:space="preserve"> </w:t>
      </w:r>
      <w:r w:rsidRPr="007146A7">
        <w:t>d’unités</w:t>
      </w:r>
      <w:r w:rsidR="0069453D" w:rsidRPr="007146A7">
        <w:t xml:space="preserve"> </w:t>
      </w:r>
      <w:r w:rsidRPr="007146A7">
        <w:t>commerciales</w:t>
      </w:r>
      <w:r w:rsidR="0069453D" w:rsidRPr="007146A7">
        <w:t xml:space="preserve"> </w:t>
      </w:r>
      <w:r w:rsidRPr="007146A7">
        <w:t>choisies</w:t>
      </w:r>
      <w:r w:rsidR="0069453D" w:rsidRPr="007146A7">
        <w:t xml:space="preserve"> </w:t>
      </w:r>
      <w:r w:rsidRPr="007146A7">
        <w:t>par</w:t>
      </w:r>
      <w:r w:rsidR="0069453D" w:rsidRPr="007146A7">
        <w:t xml:space="preserve"> </w:t>
      </w:r>
      <w:r w:rsidRPr="007146A7">
        <w:t>Adidas</w:t>
      </w:r>
      <w:r w:rsidR="0069453D" w:rsidRPr="007146A7">
        <w:t xml:space="preserve"> </w:t>
      </w:r>
      <w:r w:rsidRPr="007146A7">
        <w:t>pour distribuer ses produits puis montrez leurs complémentarité et intérêts.</w:t>
      </w:r>
    </w:p>
    <w:p w:rsidR="007146A7" w:rsidRDefault="007465C4" w:rsidP="007146A7">
      <w:pPr>
        <w:pStyle w:val="MerQuestions"/>
      </w:pPr>
      <w:r w:rsidRPr="007146A7">
        <w:t>Présentez l’expérience de consommation procurée par les flagship</w:t>
      </w:r>
      <w:r w:rsidR="00996B0A">
        <w:rPr>
          <w:rStyle w:val="Appelnotedebasdep"/>
        </w:rPr>
        <w:footnoteReference w:id="1"/>
      </w:r>
      <w:r w:rsidR="0069453D" w:rsidRPr="007146A7">
        <w:t xml:space="preserve"> </w:t>
      </w:r>
      <w:r w:rsidRPr="007146A7">
        <w:t xml:space="preserve">Adidas. </w:t>
      </w:r>
    </w:p>
    <w:p w:rsidR="00D51A19" w:rsidRPr="007146A7" w:rsidRDefault="007465C4" w:rsidP="007146A7">
      <w:pPr>
        <w:pStyle w:val="MerQuestions"/>
      </w:pPr>
      <w:r w:rsidRPr="007146A7">
        <w:t>Identifiez la</w:t>
      </w:r>
      <w:r w:rsidR="0069453D" w:rsidRPr="007146A7">
        <w:t xml:space="preserve"> </w:t>
      </w:r>
      <w:r w:rsidRPr="007146A7">
        <w:t>composante de la</w:t>
      </w:r>
      <w:r w:rsidR="0069453D" w:rsidRPr="007146A7">
        <w:t xml:space="preserve"> </w:t>
      </w:r>
      <w:r w:rsidRPr="007146A7">
        <w:t>valeur perçue</w:t>
      </w:r>
      <w:r w:rsidR="0069453D" w:rsidRPr="007146A7">
        <w:t xml:space="preserve"> </w:t>
      </w:r>
      <w:r w:rsidRPr="007146A7">
        <w:t>sur laquelle</w:t>
      </w:r>
      <w:r w:rsidR="0069453D" w:rsidRPr="007146A7">
        <w:t xml:space="preserve"> </w:t>
      </w:r>
      <w:r w:rsidRPr="007146A7">
        <w:t>le flagship</w:t>
      </w:r>
      <w:r w:rsidR="0069453D" w:rsidRPr="007146A7">
        <w:t xml:space="preserve"> </w:t>
      </w:r>
      <w:r w:rsidRPr="007146A7">
        <w:t>Adidas</w:t>
      </w:r>
      <w:r w:rsidR="007146A7">
        <w:t xml:space="preserve"> </w:t>
      </w:r>
      <w:r w:rsidRPr="007146A7">
        <w:t>agit principalement.</w:t>
      </w:r>
    </w:p>
    <w:p w:rsidR="00D51A19" w:rsidRPr="007146A7" w:rsidRDefault="007465C4" w:rsidP="007146A7">
      <w:pPr>
        <w:pStyle w:val="MerQuestions"/>
      </w:pPr>
      <w:r w:rsidRPr="007146A7">
        <w:t>Évaluez</w:t>
      </w:r>
      <w:r w:rsidR="0069453D" w:rsidRPr="007146A7">
        <w:t xml:space="preserve"> </w:t>
      </w:r>
      <w:r w:rsidRPr="007146A7">
        <w:t>la</w:t>
      </w:r>
      <w:r w:rsidR="0069453D" w:rsidRPr="007146A7">
        <w:t xml:space="preserve"> </w:t>
      </w:r>
      <w:r w:rsidRPr="007146A7">
        <w:t>pertinence</w:t>
      </w:r>
      <w:r w:rsidR="0069453D" w:rsidRPr="007146A7">
        <w:t xml:space="preserve"> </w:t>
      </w:r>
      <w:r w:rsidRPr="007146A7">
        <w:t>financière</w:t>
      </w:r>
      <w:r w:rsidR="0069453D" w:rsidRPr="007146A7">
        <w:t xml:space="preserve"> </w:t>
      </w:r>
      <w:r w:rsidRPr="007146A7">
        <w:t>et</w:t>
      </w:r>
      <w:r w:rsidR="0069453D" w:rsidRPr="007146A7">
        <w:t xml:space="preserve"> </w:t>
      </w:r>
      <w:r w:rsidRPr="007146A7">
        <w:t>commerciale</w:t>
      </w:r>
      <w:r w:rsidR="0069453D" w:rsidRPr="007146A7">
        <w:t xml:space="preserve"> </w:t>
      </w:r>
      <w:r w:rsidRPr="007146A7">
        <w:t>de</w:t>
      </w:r>
      <w:r w:rsidR="0069453D" w:rsidRPr="007146A7">
        <w:t xml:space="preserve"> </w:t>
      </w:r>
      <w:r w:rsidRPr="007146A7">
        <w:t>l’événement</w:t>
      </w:r>
      <w:r w:rsidR="0069453D" w:rsidRPr="007146A7">
        <w:t xml:space="preserve"> </w:t>
      </w:r>
      <w:r w:rsidRPr="007146A7">
        <w:t>« Pose photos ».</w:t>
      </w:r>
    </w:p>
    <w:p w:rsidR="00D51A19" w:rsidRPr="007146A7" w:rsidRDefault="007465C4" w:rsidP="007146A7">
      <w:pPr>
        <w:pStyle w:val="MerQuestions"/>
      </w:pPr>
      <w:r w:rsidRPr="007146A7">
        <w:t>Internet est-il incontournable pour distribuer son offre ?</w:t>
      </w:r>
    </w:p>
    <w:p w:rsidR="00D51A19" w:rsidRPr="0069453D" w:rsidRDefault="00D51A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1A19" w:rsidRPr="0069453D" w:rsidRDefault="00D51A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1A19" w:rsidRPr="0069453D" w:rsidRDefault="00D51A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1A19" w:rsidRPr="0069453D" w:rsidRDefault="00D51A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1A19" w:rsidRPr="0069453D" w:rsidRDefault="00D51A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1A19" w:rsidRPr="0069453D" w:rsidRDefault="00D51A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1A19" w:rsidRPr="0069453D" w:rsidRDefault="00D51A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1A19" w:rsidRPr="0069453D" w:rsidRDefault="00D51A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1A19" w:rsidRPr="0069453D" w:rsidRDefault="00D51A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1A19" w:rsidRPr="0069453D" w:rsidRDefault="00D51A19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D51A19" w:rsidRDefault="00D51A19">
      <w:pPr>
        <w:spacing w:line="20" w:lineRule="exact"/>
        <w:ind w:left="166"/>
        <w:rPr>
          <w:rFonts w:ascii="Arial" w:eastAsia="Arial" w:hAnsi="Arial" w:cs="Arial"/>
          <w:sz w:val="2"/>
          <w:szCs w:val="2"/>
        </w:rPr>
      </w:pPr>
    </w:p>
    <w:p w:rsidR="00D51A19" w:rsidRPr="0069453D" w:rsidRDefault="00D51A19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996B0A" w:rsidRDefault="00996B0A" w:rsidP="00996B0A">
      <w:pPr>
        <w:pStyle w:val="TitreAnnexe"/>
        <w:rPr>
          <w:rFonts w:eastAsia="Arial" w:hAnsi="Arial" w:cs="Arial"/>
          <w:szCs w:val="24"/>
        </w:rPr>
      </w:pPr>
      <w:r>
        <w:lastRenderedPageBreak/>
        <w:t>An</w:t>
      </w:r>
      <w:r>
        <w:rPr>
          <w:spacing w:val="-1"/>
        </w:rPr>
        <w:t>n</w:t>
      </w:r>
      <w:r>
        <w:t>exe 1 :</w:t>
      </w:r>
      <w:r>
        <w:rPr>
          <w:spacing w:val="-1"/>
        </w:rPr>
        <w:t xml:space="preserve"> </w:t>
      </w:r>
      <w:r>
        <w:t>Adidas</w:t>
      </w:r>
      <w:r>
        <w:rPr>
          <w:spacing w:val="1"/>
        </w:rPr>
        <w:t xml:space="preserve"> </w:t>
      </w:r>
      <w:r>
        <w:rPr>
          <w:spacing w:val="-2"/>
        </w:rPr>
        <w:t>re</w:t>
      </w:r>
      <w:r>
        <w:t>n</w:t>
      </w:r>
      <w:r>
        <w:rPr>
          <w:spacing w:val="-1"/>
        </w:rPr>
        <w:t>f</w:t>
      </w:r>
      <w:r>
        <w:t xml:space="preserve">orce </w:t>
      </w:r>
      <w:r>
        <w:rPr>
          <w:spacing w:val="1"/>
        </w:rPr>
        <w:t>s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s</w:t>
      </w:r>
      <w:r>
        <w:t>tribu</w:t>
      </w:r>
      <w:r>
        <w:rPr>
          <w:spacing w:val="-2"/>
        </w:rPr>
        <w:t>t</w:t>
      </w:r>
      <w:r>
        <w:t>ion</w:t>
      </w:r>
    </w:p>
    <w:p w:rsidR="00D51A19" w:rsidRDefault="00D51A19">
      <w:pPr>
        <w:spacing w:line="326" w:lineRule="exact"/>
        <w:ind w:left="100"/>
        <w:rPr>
          <w:rFonts w:ascii="Calibri" w:eastAsia="Calibri" w:hAnsi="Calibri" w:cs="Calibri"/>
          <w:sz w:val="20"/>
          <w:szCs w:val="20"/>
        </w:rPr>
      </w:pPr>
    </w:p>
    <w:p w:rsidR="00D51A19" w:rsidRDefault="00D51A1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D51A19" w:rsidRPr="0069453D" w:rsidRDefault="007465C4" w:rsidP="00996B0A">
      <w:pPr>
        <w:pStyle w:val="MerSujet"/>
      </w:pPr>
      <w:r w:rsidRPr="0069453D">
        <w:t>Adidas</w:t>
      </w:r>
      <w:r w:rsidRPr="0069453D">
        <w:rPr>
          <w:spacing w:val="13"/>
        </w:rPr>
        <w:t xml:space="preserve"> </w:t>
      </w:r>
      <w:r w:rsidRPr="0069453D">
        <w:t>a</w:t>
      </w:r>
      <w:r w:rsidRPr="0069453D">
        <w:rPr>
          <w:spacing w:val="14"/>
        </w:rPr>
        <w:t xml:space="preserve"> </w:t>
      </w:r>
      <w:r w:rsidRPr="0069453D">
        <w:t>réaffirmé,</w:t>
      </w:r>
      <w:r w:rsidRPr="0069453D">
        <w:rPr>
          <w:spacing w:val="14"/>
        </w:rPr>
        <w:t xml:space="preserve"> </w:t>
      </w:r>
      <w:r w:rsidRPr="0069453D">
        <w:t>il</w:t>
      </w:r>
      <w:r w:rsidRPr="0069453D">
        <w:rPr>
          <w:spacing w:val="12"/>
        </w:rPr>
        <w:t xml:space="preserve"> </w:t>
      </w:r>
      <w:r w:rsidRPr="0069453D">
        <w:t>y</w:t>
      </w:r>
      <w:r w:rsidRPr="0069453D">
        <w:rPr>
          <w:spacing w:val="13"/>
        </w:rPr>
        <w:t xml:space="preserve"> </w:t>
      </w:r>
      <w:r w:rsidRPr="0069453D">
        <w:t>a</w:t>
      </w:r>
      <w:r w:rsidRPr="0069453D">
        <w:rPr>
          <w:spacing w:val="14"/>
        </w:rPr>
        <w:t xml:space="preserve"> </w:t>
      </w:r>
      <w:r w:rsidRPr="0069453D">
        <w:t>peu,</w:t>
      </w:r>
      <w:r w:rsidRPr="0069453D">
        <w:rPr>
          <w:spacing w:val="14"/>
        </w:rPr>
        <w:t xml:space="preserve"> </w:t>
      </w:r>
      <w:r w:rsidRPr="0069453D">
        <w:rPr>
          <w:rFonts w:cs="Arial"/>
        </w:rPr>
        <w:t>ses</w:t>
      </w:r>
      <w:r w:rsidRPr="0069453D">
        <w:rPr>
          <w:rFonts w:cs="Arial"/>
          <w:spacing w:val="13"/>
        </w:rPr>
        <w:t xml:space="preserve"> </w:t>
      </w:r>
      <w:r w:rsidRPr="0069453D">
        <w:rPr>
          <w:rFonts w:cs="Arial"/>
        </w:rPr>
        <w:t>objectifs</w:t>
      </w:r>
      <w:r w:rsidRPr="0069453D">
        <w:rPr>
          <w:rFonts w:cs="Arial"/>
          <w:spacing w:val="13"/>
        </w:rPr>
        <w:t xml:space="preserve"> </w:t>
      </w:r>
      <w:r w:rsidRPr="0069453D">
        <w:rPr>
          <w:rFonts w:cs="Arial"/>
        </w:rPr>
        <w:t>de</w:t>
      </w:r>
      <w:r w:rsidRPr="0069453D">
        <w:rPr>
          <w:rFonts w:cs="Arial"/>
          <w:spacing w:val="14"/>
        </w:rPr>
        <w:t xml:space="preserve"> </w:t>
      </w:r>
      <w:r w:rsidRPr="0069453D">
        <w:rPr>
          <w:rFonts w:cs="Arial"/>
        </w:rPr>
        <w:t>chiffre</w:t>
      </w:r>
      <w:r w:rsidRPr="0069453D">
        <w:rPr>
          <w:rFonts w:cs="Arial"/>
          <w:spacing w:val="14"/>
        </w:rPr>
        <w:t xml:space="preserve"> </w:t>
      </w:r>
      <w:r w:rsidRPr="0069453D">
        <w:rPr>
          <w:rFonts w:cs="Arial"/>
        </w:rPr>
        <w:t>d’affaire</w:t>
      </w:r>
      <w:r w:rsidRPr="0069453D">
        <w:t>s</w:t>
      </w:r>
      <w:r w:rsidRPr="0069453D">
        <w:rPr>
          <w:spacing w:val="-1"/>
        </w:rPr>
        <w:t xml:space="preserve"> </w:t>
      </w:r>
      <w:r w:rsidRPr="0069453D">
        <w:t>:</w:t>
      </w:r>
      <w:r w:rsidRPr="0069453D">
        <w:rPr>
          <w:spacing w:val="14"/>
        </w:rPr>
        <w:t xml:space="preserve"> </w:t>
      </w:r>
      <w:r w:rsidRPr="0069453D">
        <w:t>17</w:t>
      </w:r>
      <w:r w:rsidRPr="0069453D">
        <w:rPr>
          <w:spacing w:val="12"/>
        </w:rPr>
        <w:t xml:space="preserve"> </w:t>
      </w:r>
      <w:r w:rsidRPr="0069453D">
        <w:t>milliards</w:t>
      </w:r>
      <w:r w:rsidRPr="0069453D">
        <w:rPr>
          <w:spacing w:val="15"/>
        </w:rPr>
        <w:t xml:space="preserve"> </w:t>
      </w:r>
      <w:r w:rsidRPr="0069453D">
        <w:rPr>
          <w:rFonts w:cs="Arial"/>
        </w:rPr>
        <w:t>d’euros</w:t>
      </w:r>
      <w:r w:rsidRPr="0069453D">
        <w:rPr>
          <w:rFonts w:cs="Arial"/>
          <w:spacing w:val="14"/>
        </w:rPr>
        <w:t xml:space="preserve"> </w:t>
      </w:r>
      <w:r w:rsidRPr="0069453D">
        <w:t>pour 2015. Pour cela, les produits et les campagnes marketing ne suffisent pas. Il</w:t>
      </w:r>
      <w:r w:rsidRPr="0069453D">
        <w:rPr>
          <w:spacing w:val="35"/>
        </w:rPr>
        <w:t xml:space="preserve"> </w:t>
      </w:r>
      <w:r w:rsidRPr="0069453D">
        <w:t xml:space="preserve">faut </w:t>
      </w:r>
      <w:r w:rsidRPr="0069453D">
        <w:rPr>
          <w:rFonts w:cs="Arial"/>
        </w:rPr>
        <w:t>également une stratégie de distribution qui permette d’offrir la plus grande</w:t>
      </w:r>
      <w:r w:rsidRPr="0069453D">
        <w:rPr>
          <w:rFonts w:cs="Arial"/>
          <w:spacing w:val="50"/>
        </w:rPr>
        <w:t xml:space="preserve"> </w:t>
      </w:r>
      <w:r w:rsidRPr="0069453D">
        <w:rPr>
          <w:rFonts w:cs="Arial"/>
        </w:rPr>
        <w:t xml:space="preserve">visibilité </w:t>
      </w:r>
      <w:r w:rsidRPr="0069453D">
        <w:t>possible à la marque. La marque aux trois bandes a donc annoncé quelques éléments</w:t>
      </w:r>
      <w:r w:rsidRPr="0069453D">
        <w:rPr>
          <w:spacing w:val="15"/>
        </w:rPr>
        <w:t xml:space="preserve"> </w:t>
      </w:r>
      <w:r w:rsidRPr="0069453D">
        <w:t>de sa stratégie de distribution pour optimiser ses</w:t>
      </w:r>
      <w:r w:rsidRPr="0069453D">
        <w:rPr>
          <w:spacing w:val="-14"/>
        </w:rPr>
        <w:t xml:space="preserve"> </w:t>
      </w:r>
      <w:r w:rsidRPr="0069453D">
        <w:t>ventes.</w:t>
      </w:r>
    </w:p>
    <w:p w:rsidR="00D51A19" w:rsidRPr="0069453D" w:rsidRDefault="00D51A19" w:rsidP="00996B0A">
      <w:pPr>
        <w:pStyle w:val="MerSujet"/>
        <w:rPr>
          <w:rFonts w:ascii="Arial" w:hAnsi="Arial" w:cs="Arial"/>
          <w:sz w:val="24"/>
          <w:szCs w:val="24"/>
        </w:rPr>
      </w:pPr>
    </w:p>
    <w:p w:rsidR="00D51A19" w:rsidRPr="0069453D" w:rsidRDefault="007465C4" w:rsidP="00996B0A">
      <w:pPr>
        <w:pStyle w:val="MerSujet"/>
      </w:pPr>
      <w:r w:rsidRPr="0069453D">
        <w:t xml:space="preserve">Adidas prévoit </w:t>
      </w:r>
      <w:r w:rsidRPr="0069453D">
        <w:rPr>
          <w:rFonts w:cs="Arial"/>
        </w:rPr>
        <w:t xml:space="preserve">l’ouverture de 31 </w:t>
      </w:r>
      <w:r w:rsidRPr="0069453D">
        <w:t>nouveaux magasins dans les principales villes</w:t>
      </w:r>
      <w:r w:rsidRPr="0069453D">
        <w:rPr>
          <w:spacing w:val="29"/>
        </w:rPr>
        <w:t xml:space="preserve"> </w:t>
      </w:r>
      <w:r w:rsidRPr="0069453D">
        <w:t xml:space="preserve">mondiales, </w:t>
      </w:r>
      <w:r w:rsidRPr="0069453D">
        <w:rPr>
          <w:rFonts w:cs="Arial"/>
        </w:rPr>
        <w:t>New York, Paris, Londres… afin de créer un véritable univers de marque et de mettre</w:t>
      </w:r>
      <w:r w:rsidRPr="0069453D">
        <w:rPr>
          <w:rFonts w:cs="Arial"/>
          <w:spacing w:val="61"/>
        </w:rPr>
        <w:t xml:space="preserve"> </w:t>
      </w:r>
      <w:r w:rsidRPr="0069453D">
        <w:rPr>
          <w:rFonts w:cs="Arial"/>
        </w:rPr>
        <w:t xml:space="preserve">en </w:t>
      </w:r>
      <w:r w:rsidRPr="0069453D">
        <w:t>valeur</w:t>
      </w:r>
      <w:r w:rsidRPr="0069453D">
        <w:rPr>
          <w:spacing w:val="21"/>
        </w:rPr>
        <w:t xml:space="preserve"> </w:t>
      </w:r>
      <w:r w:rsidRPr="0069453D">
        <w:t>les</w:t>
      </w:r>
      <w:r w:rsidRPr="0069453D">
        <w:rPr>
          <w:spacing w:val="22"/>
        </w:rPr>
        <w:t xml:space="preserve"> </w:t>
      </w:r>
      <w:r w:rsidRPr="0069453D">
        <w:t>collections</w:t>
      </w:r>
      <w:r w:rsidRPr="0069453D">
        <w:rPr>
          <w:spacing w:val="22"/>
        </w:rPr>
        <w:t xml:space="preserve"> </w:t>
      </w:r>
      <w:r w:rsidRPr="0069453D">
        <w:t>de</w:t>
      </w:r>
      <w:r w:rsidRPr="0069453D">
        <w:rPr>
          <w:spacing w:val="22"/>
        </w:rPr>
        <w:t xml:space="preserve"> </w:t>
      </w:r>
      <w:r w:rsidRPr="0069453D">
        <w:t>nombreux</w:t>
      </w:r>
      <w:r w:rsidRPr="0069453D">
        <w:rPr>
          <w:spacing w:val="19"/>
        </w:rPr>
        <w:t xml:space="preserve"> </w:t>
      </w:r>
      <w:r w:rsidRPr="0069453D">
        <w:t>créateurs.</w:t>
      </w:r>
      <w:r w:rsidRPr="0069453D">
        <w:rPr>
          <w:spacing w:val="23"/>
        </w:rPr>
        <w:t xml:space="preserve"> </w:t>
      </w:r>
      <w:r w:rsidRPr="0069453D">
        <w:t>La</w:t>
      </w:r>
      <w:r w:rsidRPr="0069453D">
        <w:rPr>
          <w:spacing w:val="22"/>
        </w:rPr>
        <w:t xml:space="preserve"> </w:t>
      </w:r>
      <w:r w:rsidRPr="0069453D">
        <w:t>marque</w:t>
      </w:r>
      <w:r w:rsidRPr="0069453D">
        <w:rPr>
          <w:spacing w:val="25"/>
        </w:rPr>
        <w:t xml:space="preserve"> </w:t>
      </w:r>
      <w:r w:rsidRPr="0069453D">
        <w:t>renforcera</w:t>
      </w:r>
      <w:r w:rsidRPr="0069453D">
        <w:rPr>
          <w:spacing w:val="22"/>
        </w:rPr>
        <w:t xml:space="preserve"> </w:t>
      </w:r>
      <w:r w:rsidRPr="0069453D">
        <w:t>aussi</w:t>
      </w:r>
      <w:r w:rsidRPr="0069453D">
        <w:rPr>
          <w:spacing w:val="22"/>
        </w:rPr>
        <w:t xml:space="preserve"> </w:t>
      </w:r>
      <w:r w:rsidRPr="0069453D">
        <w:t>sa</w:t>
      </w:r>
      <w:r w:rsidRPr="0069453D">
        <w:rPr>
          <w:spacing w:val="22"/>
        </w:rPr>
        <w:t xml:space="preserve"> </w:t>
      </w:r>
      <w:r w:rsidRPr="0069453D">
        <w:t xml:space="preserve">distribution </w:t>
      </w:r>
      <w:r w:rsidRPr="0069453D">
        <w:rPr>
          <w:rFonts w:cs="Arial"/>
          <w:i/>
        </w:rPr>
        <w:t xml:space="preserve">via </w:t>
      </w:r>
      <w:r w:rsidRPr="0069453D">
        <w:t>son site marchand, en proposant des offres web</w:t>
      </w:r>
      <w:r w:rsidRPr="0069453D">
        <w:rPr>
          <w:spacing w:val="-22"/>
        </w:rPr>
        <w:t xml:space="preserve"> </w:t>
      </w:r>
      <w:r w:rsidRPr="0069453D">
        <w:t>exclusives.</w:t>
      </w:r>
    </w:p>
    <w:p w:rsidR="00D51A19" w:rsidRPr="0069453D" w:rsidRDefault="00D51A19" w:rsidP="00996B0A">
      <w:pPr>
        <w:pStyle w:val="MerSujet"/>
        <w:rPr>
          <w:rFonts w:ascii="Arial" w:hAnsi="Arial" w:cs="Arial"/>
          <w:sz w:val="26"/>
          <w:szCs w:val="26"/>
        </w:rPr>
      </w:pPr>
    </w:p>
    <w:p w:rsidR="00D51A19" w:rsidRPr="0069453D" w:rsidRDefault="007465C4" w:rsidP="00996B0A">
      <w:pPr>
        <w:pStyle w:val="MerSujet"/>
        <w:rPr>
          <w:rFonts w:cs="Arial"/>
        </w:rPr>
      </w:pPr>
      <w:r w:rsidRPr="0069453D">
        <w:t>D</w:t>
      </w:r>
      <w:r w:rsidRPr="0069453D">
        <w:rPr>
          <w:rFonts w:cs="Arial"/>
        </w:rPr>
        <w:t>éjà</w:t>
      </w:r>
      <w:r w:rsidRPr="0069453D">
        <w:rPr>
          <w:rFonts w:cs="Arial"/>
          <w:spacing w:val="26"/>
        </w:rPr>
        <w:t xml:space="preserve"> </w:t>
      </w:r>
      <w:r w:rsidRPr="0069453D">
        <w:rPr>
          <w:rFonts w:cs="Arial"/>
        </w:rPr>
        <w:t>présente</w:t>
      </w:r>
      <w:r w:rsidRPr="0069453D">
        <w:rPr>
          <w:rFonts w:cs="Arial"/>
          <w:spacing w:val="26"/>
        </w:rPr>
        <w:t xml:space="preserve"> </w:t>
      </w:r>
      <w:r w:rsidRPr="0069453D">
        <w:rPr>
          <w:rFonts w:cs="Arial"/>
        </w:rPr>
        <w:t>dans</w:t>
      </w:r>
      <w:r w:rsidRPr="0069453D">
        <w:rPr>
          <w:rFonts w:cs="Arial"/>
          <w:spacing w:val="26"/>
        </w:rPr>
        <w:t xml:space="preserve"> </w:t>
      </w:r>
      <w:r w:rsidRPr="0069453D">
        <w:rPr>
          <w:rFonts w:cs="Arial"/>
        </w:rPr>
        <w:t>les</w:t>
      </w:r>
      <w:r w:rsidRPr="0069453D">
        <w:rPr>
          <w:rFonts w:cs="Arial"/>
          <w:spacing w:val="26"/>
        </w:rPr>
        <w:t xml:space="preserve"> </w:t>
      </w:r>
      <w:r w:rsidRPr="0069453D">
        <w:rPr>
          <w:rFonts w:cs="Arial"/>
        </w:rPr>
        <w:t>Grands</w:t>
      </w:r>
      <w:r w:rsidRPr="0069453D">
        <w:rPr>
          <w:rFonts w:cs="Arial"/>
          <w:spacing w:val="26"/>
        </w:rPr>
        <w:t xml:space="preserve"> </w:t>
      </w:r>
      <w:r w:rsidRPr="0069453D">
        <w:rPr>
          <w:rFonts w:cs="Arial"/>
        </w:rPr>
        <w:t>Magasins</w:t>
      </w:r>
      <w:r w:rsidRPr="0069453D">
        <w:rPr>
          <w:rFonts w:cs="Arial"/>
          <w:spacing w:val="26"/>
        </w:rPr>
        <w:t xml:space="preserve"> </w:t>
      </w:r>
      <w:r w:rsidRPr="0069453D">
        <w:rPr>
          <w:rFonts w:cs="Arial"/>
        </w:rPr>
        <w:t>(Galeries</w:t>
      </w:r>
      <w:r w:rsidRPr="0069453D">
        <w:rPr>
          <w:rFonts w:cs="Arial"/>
          <w:spacing w:val="26"/>
        </w:rPr>
        <w:t xml:space="preserve"> </w:t>
      </w:r>
      <w:r w:rsidRPr="0069453D">
        <w:rPr>
          <w:rFonts w:cs="Arial"/>
        </w:rPr>
        <w:t>Lafayette,</w:t>
      </w:r>
      <w:r w:rsidRPr="0069453D">
        <w:rPr>
          <w:rFonts w:cs="Arial"/>
          <w:spacing w:val="26"/>
        </w:rPr>
        <w:t xml:space="preserve"> </w:t>
      </w:r>
      <w:r w:rsidRPr="0069453D">
        <w:rPr>
          <w:rFonts w:cs="Arial"/>
        </w:rPr>
        <w:t>Printemps…)</w:t>
      </w:r>
      <w:r w:rsidRPr="0069453D">
        <w:rPr>
          <w:rFonts w:cs="Arial"/>
          <w:spacing w:val="25"/>
        </w:rPr>
        <w:t xml:space="preserve"> </w:t>
      </w:r>
      <w:r w:rsidRPr="0069453D">
        <w:rPr>
          <w:rFonts w:cs="Arial"/>
        </w:rPr>
        <w:t>et</w:t>
      </w:r>
      <w:r w:rsidRPr="0069453D">
        <w:rPr>
          <w:rFonts w:cs="Arial"/>
          <w:spacing w:val="26"/>
        </w:rPr>
        <w:t xml:space="preserve"> </w:t>
      </w:r>
      <w:r w:rsidRPr="0069453D">
        <w:rPr>
          <w:rFonts w:cs="Arial"/>
        </w:rPr>
        <w:t xml:space="preserve">certaines </w:t>
      </w:r>
      <w:r w:rsidRPr="0069453D">
        <w:t>GSS</w:t>
      </w:r>
      <w:r w:rsidR="00996B0A">
        <w:rPr>
          <w:rStyle w:val="Appelnotedebasdep"/>
        </w:rPr>
        <w:footnoteReference w:id="2"/>
      </w:r>
      <w:r w:rsidRPr="0069453D">
        <w:rPr>
          <w:rFonts w:ascii="Times New Roman" w:eastAsia="Times New Roman" w:hAnsi="Times New Roman" w:cs="Times New Roman"/>
          <w:spacing w:val="12"/>
          <w:position w:val="11"/>
          <w:sz w:val="16"/>
          <w:szCs w:val="16"/>
        </w:rPr>
        <w:t xml:space="preserve"> </w:t>
      </w:r>
      <w:r w:rsidRPr="0069453D">
        <w:rPr>
          <w:rFonts w:cs="Arial"/>
        </w:rPr>
        <w:t>(Décathlon,</w:t>
      </w:r>
      <w:r w:rsidRPr="0069453D">
        <w:rPr>
          <w:rFonts w:cs="Arial"/>
          <w:spacing w:val="25"/>
        </w:rPr>
        <w:t xml:space="preserve"> </w:t>
      </w:r>
      <w:r w:rsidRPr="0069453D">
        <w:rPr>
          <w:rFonts w:cs="Arial"/>
        </w:rPr>
        <w:t>Go</w:t>
      </w:r>
      <w:r w:rsidRPr="0069453D">
        <w:rPr>
          <w:rFonts w:cs="Arial"/>
          <w:spacing w:val="22"/>
        </w:rPr>
        <w:t xml:space="preserve"> </w:t>
      </w:r>
      <w:r w:rsidRPr="0069453D">
        <w:rPr>
          <w:rFonts w:cs="Arial"/>
        </w:rPr>
        <w:t>Sport…)</w:t>
      </w:r>
      <w:r w:rsidRPr="0069453D">
        <w:t>,</w:t>
      </w:r>
      <w:r w:rsidRPr="0069453D">
        <w:rPr>
          <w:spacing w:val="22"/>
        </w:rPr>
        <w:t xml:space="preserve"> </w:t>
      </w:r>
      <w:r w:rsidRPr="0069453D">
        <w:t>Adidas</w:t>
      </w:r>
      <w:r w:rsidRPr="0069453D">
        <w:rPr>
          <w:spacing w:val="23"/>
        </w:rPr>
        <w:t xml:space="preserve"> </w:t>
      </w:r>
      <w:r w:rsidRPr="0069453D">
        <w:t>prévoit</w:t>
      </w:r>
      <w:r w:rsidRPr="0069453D">
        <w:rPr>
          <w:spacing w:val="25"/>
        </w:rPr>
        <w:t xml:space="preserve"> </w:t>
      </w:r>
      <w:r w:rsidRPr="0069453D">
        <w:rPr>
          <w:rFonts w:cs="Arial"/>
        </w:rPr>
        <w:t>aussi</w:t>
      </w:r>
      <w:r w:rsidRPr="0069453D">
        <w:rPr>
          <w:rFonts w:cs="Arial"/>
          <w:spacing w:val="21"/>
        </w:rPr>
        <w:t xml:space="preserve"> </w:t>
      </w:r>
      <w:r w:rsidRPr="0069453D">
        <w:rPr>
          <w:rFonts w:cs="Arial"/>
        </w:rPr>
        <w:t>d’accroît</w:t>
      </w:r>
      <w:r w:rsidRPr="0069453D">
        <w:t>re</w:t>
      </w:r>
      <w:r w:rsidRPr="0069453D">
        <w:rPr>
          <w:spacing w:val="25"/>
        </w:rPr>
        <w:t xml:space="preserve"> </w:t>
      </w:r>
      <w:r w:rsidRPr="0069453D">
        <w:t>sa</w:t>
      </w:r>
      <w:r w:rsidRPr="0069453D">
        <w:rPr>
          <w:spacing w:val="25"/>
        </w:rPr>
        <w:t xml:space="preserve"> </w:t>
      </w:r>
      <w:r w:rsidRPr="0069453D">
        <w:t>présence</w:t>
      </w:r>
      <w:r w:rsidRPr="0069453D">
        <w:rPr>
          <w:spacing w:val="23"/>
        </w:rPr>
        <w:t xml:space="preserve"> </w:t>
      </w:r>
      <w:r w:rsidRPr="0069453D">
        <w:t>sur</w:t>
      </w:r>
      <w:r w:rsidRPr="0069453D">
        <w:rPr>
          <w:spacing w:val="23"/>
        </w:rPr>
        <w:t xml:space="preserve"> </w:t>
      </w:r>
      <w:r w:rsidRPr="0069453D">
        <w:t>Internet en étendant son offre sur les sites des pure players</w:t>
      </w:r>
      <w:r w:rsidR="00996B0A">
        <w:rPr>
          <w:rStyle w:val="Appelnotedebasdep"/>
        </w:rPr>
        <w:footnoteReference w:id="3"/>
      </w:r>
      <w:r w:rsidRPr="0069453D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 </w:t>
      </w:r>
      <w:r w:rsidRPr="0069453D">
        <w:t>comme Sarenza et Zalando ainsi</w:t>
      </w:r>
      <w:r w:rsidRPr="0069453D">
        <w:rPr>
          <w:spacing w:val="31"/>
        </w:rPr>
        <w:t xml:space="preserve"> </w:t>
      </w:r>
      <w:r w:rsidRPr="0069453D">
        <w:t xml:space="preserve">que </w:t>
      </w:r>
      <w:r w:rsidRPr="0069453D">
        <w:rPr>
          <w:rFonts w:cs="Arial"/>
        </w:rPr>
        <w:t>sur des sites d’équipementiers</w:t>
      </w:r>
      <w:r w:rsidRPr="0069453D">
        <w:rPr>
          <w:rFonts w:cs="Arial"/>
          <w:spacing w:val="-11"/>
        </w:rPr>
        <w:t xml:space="preserve"> </w:t>
      </w:r>
      <w:r w:rsidRPr="0069453D">
        <w:rPr>
          <w:rFonts w:cs="Arial"/>
        </w:rPr>
        <w:t>sportifs.</w:t>
      </w:r>
    </w:p>
    <w:p w:rsidR="00D51A19" w:rsidRPr="0069453D" w:rsidRDefault="00D51A19">
      <w:pPr>
        <w:spacing w:before="4"/>
        <w:rPr>
          <w:rFonts w:ascii="Arial" w:eastAsia="Arial" w:hAnsi="Arial" w:cs="Arial"/>
          <w:sz w:val="24"/>
          <w:szCs w:val="24"/>
        </w:rPr>
      </w:pPr>
    </w:p>
    <w:p w:rsidR="00D51A19" w:rsidRDefault="007465C4" w:rsidP="00996B0A">
      <w:pPr>
        <w:pStyle w:val="MerSource"/>
        <w:rPr>
          <w:rFonts w:eastAsia="Arial" w:hAnsi="Arial" w:cs="Arial"/>
          <w:szCs w:val="24"/>
        </w:rPr>
      </w:pPr>
      <w:r>
        <w:t>Source :</w:t>
      </w:r>
      <w:r>
        <w:rPr>
          <w:spacing w:val="-4"/>
        </w:rPr>
        <w:t xml:space="preserve"> </w:t>
      </w:r>
      <w:r>
        <w:t>digitalsport.fr</w:t>
      </w:r>
    </w:p>
    <w:p w:rsidR="00D51A19" w:rsidRDefault="00D51A19">
      <w:pPr>
        <w:spacing w:before="5"/>
        <w:rPr>
          <w:rFonts w:ascii="Arial" w:eastAsia="Arial" w:hAnsi="Arial" w:cs="Arial"/>
          <w:i/>
          <w:sz w:val="25"/>
          <w:szCs w:val="25"/>
        </w:rPr>
      </w:pPr>
    </w:p>
    <w:p w:rsidR="00996B0A" w:rsidRPr="0069453D" w:rsidRDefault="00996B0A" w:rsidP="00996B0A">
      <w:pPr>
        <w:pStyle w:val="TitreAnnexe"/>
        <w:rPr>
          <w:rFonts w:eastAsia="Arial" w:cs="Arial"/>
          <w:szCs w:val="24"/>
        </w:rPr>
      </w:pPr>
      <w:r w:rsidRPr="0069453D">
        <w:t>An</w:t>
      </w:r>
      <w:r w:rsidRPr="0069453D">
        <w:rPr>
          <w:spacing w:val="-1"/>
        </w:rPr>
        <w:t>n</w:t>
      </w:r>
      <w:r w:rsidRPr="0069453D">
        <w:t>exe</w:t>
      </w:r>
      <w:r w:rsidRPr="0069453D">
        <w:rPr>
          <w:spacing w:val="2"/>
        </w:rPr>
        <w:t xml:space="preserve"> </w:t>
      </w:r>
      <w:r w:rsidRPr="0069453D">
        <w:t>2</w:t>
      </w:r>
      <w:r w:rsidRPr="0069453D">
        <w:rPr>
          <w:spacing w:val="-1"/>
        </w:rPr>
        <w:t xml:space="preserve"> </w:t>
      </w:r>
      <w:r w:rsidRPr="0069453D">
        <w:t>:</w:t>
      </w:r>
      <w:r w:rsidRPr="0069453D">
        <w:rPr>
          <w:spacing w:val="-1"/>
        </w:rPr>
        <w:t xml:space="preserve"> </w:t>
      </w:r>
      <w:r w:rsidRPr="0069453D">
        <w:t>le</w:t>
      </w:r>
      <w:r w:rsidRPr="0069453D">
        <w:rPr>
          <w:spacing w:val="1"/>
        </w:rPr>
        <w:t xml:space="preserve"> </w:t>
      </w:r>
      <w:r w:rsidRPr="0069453D">
        <w:t>f</w:t>
      </w:r>
      <w:r w:rsidRPr="0069453D">
        <w:rPr>
          <w:spacing w:val="-3"/>
        </w:rPr>
        <w:t>l</w:t>
      </w:r>
      <w:r w:rsidRPr="0069453D">
        <w:t>agsh</w:t>
      </w:r>
      <w:r w:rsidRPr="0069453D">
        <w:rPr>
          <w:spacing w:val="-2"/>
        </w:rPr>
        <w:t>i</w:t>
      </w:r>
      <w:r w:rsidRPr="0069453D">
        <w:t>p</w:t>
      </w:r>
      <w:r>
        <w:rPr>
          <w:rStyle w:val="Appelnotedebasdep"/>
        </w:rPr>
        <w:footnoteReference w:id="4"/>
      </w:r>
      <w:r>
        <w:rPr>
          <w:rFonts w:ascii="Times New Roman" w:hAnsi="Times New Roman"/>
          <w:position w:val="11"/>
          <w:sz w:val="16"/>
        </w:rPr>
        <w:t xml:space="preserve"> </w:t>
      </w:r>
      <w:r w:rsidRPr="0069453D">
        <w:t>des</w:t>
      </w:r>
      <w:r w:rsidRPr="0069453D">
        <w:rPr>
          <w:spacing w:val="1"/>
        </w:rPr>
        <w:t xml:space="preserve"> </w:t>
      </w:r>
      <w:r w:rsidRPr="0069453D">
        <w:t>Champ</w:t>
      </w:r>
      <w:r w:rsidRPr="0069453D">
        <w:rPr>
          <w:spacing w:val="2"/>
        </w:rPr>
        <w:t>s</w:t>
      </w:r>
      <w:r w:rsidRPr="0069453D">
        <w:rPr>
          <w:spacing w:val="-1"/>
        </w:rPr>
        <w:t>-</w:t>
      </w:r>
      <w:r w:rsidRPr="0069453D">
        <w:rPr>
          <w:spacing w:val="-2"/>
        </w:rPr>
        <w:t>É</w:t>
      </w:r>
      <w:r w:rsidRPr="0069453D">
        <w:t>l</w:t>
      </w:r>
      <w:r w:rsidRPr="0069453D">
        <w:rPr>
          <w:spacing w:val="1"/>
        </w:rPr>
        <w:t>y</w:t>
      </w:r>
      <w:r w:rsidRPr="0069453D">
        <w:rPr>
          <w:spacing w:val="-2"/>
        </w:rPr>
        <w:t>sé</w:t>
      </w:r>
      <w:r w:rsidRPr="0069453D">
        <w:t>es</w:t>
      </w:r>
    </w:p>
    <w:p w:rsidR="00D51A19" w:rsidRDefault="00D51A19">
      <w:pPr>
        <w:spacing w:line="326" w:lineRule="exact"/>
        <w:ind w:left="100"/>
        <w:rPr>
          <w:rFonts w:ascii="Arial" w:eastAsia="Arial" w:hAnsi="Arial" w:cs="Arial"/>
          <w:sz w:val="20"/>
          <w:szCs w:val="20"/>
        </w:rPr>
      </w:pPr>
    </w:p>
    <w:p w:rsidR="00D51A19" w:rsidRDefault="00D51A19">
      <w:pPr>
        <w:spacing w:before="6"/>
        <w:rPr>
          <w:rFonts w:ascii="Arial" w:eastAsia="Arial" w:hAnsi="Arial" w:cs="Arial"/>
          <w:i/>
          <w:sz w:val="27"/>
          <w:szCs w:val="27"/>
        </w:rPr>
      </w:pPr>
    </w:p>
    <w:p w:rsidR="00D51A19" w:rsidRDefault="007465C4">
      <w:pPr>
        <w:spacing w:line="4165" w:lineRule="exact"/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82"/>
          <w:sz w:val="20"/>
          <w:szCs w:val="20"/>
          <w:lang w:eastAsia="fr-FR"/>
        </w:rPr>
        <w:drawing>
          <wp:inline distT="0" distB="0" distL="0" distR="0">
            <wp:extent cx="4735807" cy="26452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807" cy="264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19" w:rsidRDefault="00D51A19">
      <w:pPr>
        <w:spacing w:before="5"/>
        <w:rPr>
          <w:rFonts w:ascii="Arial" w:eastAsia="Arial" w:hAnsi="Arial" w:cs="Arial"/>
          <w:i/>
          <w:sz w:val="12"/>
          <w:szCs w:val="12"/>
        </w:rPr>
      </w:pPr>
    </w:p>
    <w:p w:rsidR="00D51A19" w:rsidRPr="0069453D" w:rsidRDefault="007465C4" w:rsidP="00996B0A">
      <w:pPr>
        <w:pStyle w:val="MerSujet"/>
      </w:pPr>
      <w:r w:rsidRPr="0069453D">
        <w:t>Ouvert</w:t>
      </w:r>
      <w:r w:rsidRPr="0069453D">
        <w:rPr>
          <w:spacing w:val="34"/>
        </w:rPr>
        <w:t xml:space="preserve"> </w:t>
      </w:r>
      <w:r w:rsidRPr="0069453D">
        <w:t>sur</w:t>
      </w:r>
      <w:r w:rsidRPr="0069453D">
        <w:rPr>
          <w:spacing w:val="33"/>
        </w:rPr>
        <w:t xml:space="preserve"> </w:t>
      </w:r>
      <w:r w:rsidRPr="0069453D">
        <w:t>les</w:t>
      </w:r>
      <w:r w:rsidRPr="0069453D">
        <w:rPr>
          <w:spacing w:val="36"/>
        </w:rPr>
        <w:t xml:space="preserve"> </w:t>
      </w:r>
      <w:r w:rsidRPr="0069453D">
        <w:t>Champs-Élysées</w:t>
      </w:r>
      <w:r w:rsidRPr="0069453D">
        <w:rPr>
          <w:spacing w:val="34"/>
        </w:rPr>
        <w:t xml:space="preserve"> </w:t>
      </w:r>
      <w:r w:rsidRPr="0069453D">
        <w:t>à</w:t>
      </w:r>
      <w:r w:rsidRPr="0069453D">
        <w:rPr>
          <w:spacing w:val="35"/>
        </w:rPr>
        <w:t xml:space="preserve"> </w:t>
      </w:r>
      <w:r w:rsidRPr="0069453D">
        <w:t>Paris,</w:t>
      </w:r>
      <w:r w:rsidRPr="0069453D">
        <w:rPr>
          <w:spacing w:val="37"/>
        </w:rPr>
        <w:t xml:space="preserve"> </w:t>
      </w:r>
      <w:r w:rsidRPr="0069453D">
        <w:t>le</w:t>
      </w:r>
      <w:r w:rsidRPr="0069453D">
        <w:rPr>
          <w:spacing w:val="37"/>
        </w:rPr>
        <w:t xml:space="preserve"> </w:t>
      </w:r>
      <w:r w:rsidRPr="0069453D">
        <w:t>flagship</w:t>
      </w:r>
      <w:r w:rsidRPr="0069453D">
        <w:rPr>
          <w:spacing w:val="36"/>
        </w:rPr>
        <w:t xml:space="preserve"> </w:t>
      </w:r>
      <w:r w:rsidRPr="0069453D">
        <w:t>Adidas</w:t>
      </w:r>
      <w:r w:rsidRPr="0069453D">
        <w:rPr>
          <w:spacing w:val="34"/>
        </w:rPr>
        <w:t xml:space="preserve"> </w:t>
      </w:r>
      <w:r w:rsidRPr="0069453D">
        <w:t>est</w:t>
      </w:r>
      <w:r w:rsidRPr="0069453D">
        <w:rPr>
          <w:spacing w:val="35"/>
        </w:rPr>
        <w:t xml:space="preserve"> </w:t>
      </w:r>
      <w:r w:rsidRPr="0069453D">
        <w:t>le</w:t>
      </w:r>
      <w:r w:rsidRPr="0069453D">
        <w:rPr>
          <w:spacing w:val="32"/>
        </w:rPr>
        <w:t xml:space="preserve"> </w:t>
      </w:r>
      <w:r w:rsidRPr="0069453D">
        <w:t>magasin</w:t>
      </w:r>
      <w:r w:rsidRPr="0069453D">
        <w:rPr>
          <w:spacing w:val="35"/>
        </w:rPr>
        <w:t xml:space="preserve"> </w:t>
      </w:r>
      <w:r w:rsidRPr="0069453D">
        <w:t>vitrine</w:t>
      </w:r>
      <w:r w:rsidRPr="0069453D">
        <w:rPr>
          <w:spacing w:val="35"/>
        </w:rPr>
        <w:t xml:space="preserve"> </w:t>
      </w:r>
      <w:r w:rsidRPr="0069453D">
        <w:t>de</w:t>
      </w:r>
      <w:r w:rsidRPr="0069453D">
        <w:rPr>
          <w:spacing w:val="35"/>
        </w:rPr>
        <w:t xml:space="preserve"> </w:t>
      </w:r>
      <w:r w:rsidRPr="0069453D">
        <w:t>la marque</w:t>
      </w:r>
      <w:r w:rsidRPr="0069453D">
        <w:rPr>
          <w:spacing w:val="26"/>
        </w:rPr>
        <w:t xml:space="preserve"> </w:t>
      </w:r>
      <w:r w:rsidRPr="0069453D">
        <w:t>en</w:t>
      </w:r>
      <w:r w:rsidRPr="0069453D">
        <w:rPr>
          <w:spacing w:val="26"/>
        </w:rPr>
        <w:t xml:space="preserve"> </w:t>
      </w:r>
      <w:r w:rsidRPr="0069453D">
        <w:t>France.</w:t>
      </w:r>
      <w:r w:rsidRPr="0069453D">
        <w:rPr>
          <w:spacing w:val="26"/>
        </w:rPr>
        <w:t xml:space="preserve"> </w:t>
      </w:r>
      <w:r w:rsidRPr="0069453D">
        <w:t>Cet</w:t>
      </w:r>
      <w:r w:rsidRPr="0069453D">
        <w:rPr>
          <w:spacing w:val="26"/>
        </w:rPr>
        <w:t xml:space="preserve"> </w:t>
      </w:r>
      <w:r w:rsidRPr="0069453D">
        <w:t>espace</w:t>
      </w:r>
      <w:r w:rsidRPr="0069453D">
        <w:rPr>
          <w:spacing w:val="26"/>
        </w:rPr>
        <w:t xml:space="preserve"> </w:t>
      </w:r>
      <w:r w:rsidRPr="0069453D">
        <w:t>de</w:t>
      </w:r>
      <w:r w:rsidRPr="0069453D">
        <w:rPr>
          <w:spacing w:val="26"/>
        </w:rPr>
        <w:t xml:space="preserve"> </w:t>
      </w:r>
      <w:r w:rsidRPr="0069453D">
        <w:t>vente</w:t>
      </w:r>
      <w:r w:rsidRPr="0069453D">
        <w:rPr>
          <w:spacing w:val="26"/>
        </w:rPr>
        <w:t xml:space="preserve"> </w:t>
      </w:r>
      <w:r w:rsidRPr="0069453D">
        <w:t>de</w:t>
      </w:r>
      <w:r w:rsidRPr="0069453D">
        <w:rPr>
          <w:spacing w:val="26"/>
        </w:rPr>
        <w:t xml:space="preserve"> </w:t>
      </w:r>
      <w:r w:rsidRPr="0069453D">
        <w:t>2</w:t>
      </w:r>
      <w:r w:rsidRPr="0069453D">
        <w:rPr>
          <w:spacing w:val="7"/>
        </w:rPr>
        <w:t xml:space="preserve"> </w:t>
      </w:r>
      <w:r w:rsidRPr="0069453D">
        <w:t>750</w:t>
      </w:r>
      <w:r w:rsidRPr="0069453D">
        <w:rPr>
          <w:spacing w:val="27"/>
        </w:rPr>
        <w:t xml:space="preserve"> </w:t>
      </w:r>
      <w:r w:rsidRPr="0069453D">
        <w:t>m²</w:t>
      </w:r>
      <w:r w:rsidRPr="0069453D">
        <w:rPr>
          <w:spacing w:val="24"/>
        </w:rPr>
        <w:t xml:space="preserve"> </w:t>
      </w:r>
      <w:r w:rsidRPr="0069453D">
        <w:t>sur</w:t>
      </w:r>
      <w:r w:rsidRPr="0069453D">
        <w:rPr>
          <w:spacing w:val="24"/>
        </w:rPr>
        <w:t xml:space="preserve"> </w:t>
      </w:r>
      <w:r w:rsidRPr="0069453D">
        <w:t>deux</w:t>
      </w:r>
      <w:r w:rsidRPr="0069453D">
        <w:rPr>
          <w:spacing w:val="25"/>
        </w:rPr>
        <w:t xml:space="preserve"> </w:t>
      </w:r>
      <w:r w:rsidRPr="0069453D">
        <w:t>niveaux</w:t>
      </w:r>
      <w:r w:rsidRPr="0069453D">
        <w:rPr>
          <w:spacing w:val="23"/>
        </w:rPr>
        <w:t xml:space="preserve"> </w:t>
      </w:r>
      <w:r w:rsidRPr="0069453D">
        <w:t>est</w:t>
      </w:r>
      <w:r w:rsidRPr="0069453D">
        <w:rPr>
          <w:spacing w:val="26"/>
        </w:rPr>
        <w:t xml:space="preserve"> </w:t>
      </w:r>
      <w:r w:rsidRPr="0069453D">
        <w:t>entièrement dédié à la passion</w:t>
      </w:r>
      <w:r w:rsidRPr="0069453D">
        <w:rPr>
          <w:spacing w:val="-12"/>
        </w:rPr>
        <w:t xml:space="preserve"> </w:t>
      </w:r>
      <w:r w:rsidRPr="0069453D">
        <w:t>sportive.</w:t>
      </w:r>
    </w:p>
    <w:p w:rsidR="00D51A19" w:rsidRPr="0069453D" w:rsidRDefault="00D51A19" w:rsidP="00996B0A">
      <w:pPr>
        <w:pStyle w:val="MerSujet"/>
        <w:rPr>
          <w:rFonts w:ascii="Arial" w:hAnsi="Arial" w:cs="Arial"/>
          <w:sz w:val="24"/>
          <w:szCs w:val="24"/>
        </w:rPr>
      </w:pPr>
    </w:p>
    <w:p w:rsidR="00D51A19" w:rsidRPr="0069453D" w:rsidRDefault="007465C4" w:rsidP="00996B0A">
      <w:pPr>
        <w:pStyle w:val="MerSujet"/>
      </w:pPr>
      <w:r w:rsidRPr="0069453D">
        <w:rPr>
          <w:rFonts w:cs="Arial"/>
        </w:rPr>
        <w:t xml:space="preserve">Plus qu’un moment d’achat, une visite dans </w:t>
      </w:r>
      <w:r w:rsidRPr="0069453D">
        <w:t xml:space="preserve">le </w:t>
      </w:r>
      <w:proofErr w:type="spellStart"/>
      <w:r w:rsidRPr="0069453D">
        <w:t>flagship</w:t>
      </w:r>
      <w:proofErr w:type="spellEnd"/>
      <w:r w:rsidRPr="0069453D">
        <w:t xml:space="preserve"> Adidas est un réel</w:t>
      </w:r>
      <w:r w:rsidRPr="0069453D">
        <w:rPr>
          <w:spacing w:val="36"/>
        </w:rPr>
        <w:t xml:space="preserve"> </w:t>
      </w:r>
      <w:r w:rsidRPr="0069453D">
        <w:t xml:space="preserve">divertissement. </w:t>
      </w:r>
      <w:r w:rsidRPr="0069453D">
        <w:rPr>
          <w:rFonts w:cs="Arial"/>
        </w:rPr>
        <w:t xml:space="preserve">Dès l’entrée, </w:t>
      </w:r>
      <w:r w:rsidRPr="0069453D">
        <w:t>une hôtesse invite le visiteur à se prendre e</w:t>
      </w:r>
      <w:r w:rsidRPr="0069453D">
        <w:rPr>
          <w:rFonts w:cs="Arial"/>
        </w:rPr>
        <w:t>n photo avec son groupe</w:t>
      </w:r>
      <w:r w:rsidRPr="0069453D">
        <w:rPr>
          <w:rFonts w:cs="Arial"/>
          <w:spacing w:val="35"/>
        </w:rPr>
        <w:t xml:space="preserve"> </w:t>
      </w:r>
      <w:r w:rsidRPr="0069453D">
        <w:rPr>
          <w:rFonts w:cs="Arial"/>
        </w:rPr>
        <w:t xml:space="preserve">d’amis. </w:t>
      </w:r>
      <w:r w:rsidRPr="0069453D">
        <w:t>La photographie est publiée illico sur un mur géant et bien sûr envoyée sur son mail</w:t>
      </w:r>
      <w:r w:rsidR="0069453D">
        <w:t xml:space="preserve"> </w:t>
      </w:r>
      <w:r w:rsidRPr="0069453D">
        <w:t>avec</w:t>
      </w:r>
      <w:r w:rsidR="00996B0A">
        <w:t xml:space="preserve"> </w:t>
      </w:r>
      <w:r w:rsidRPr="0069453D">
        <w:t>possibilité</w:t>
      </w:r>
      <w:r w:rsidRPr="0069453D">
        <w:rPr>
          <w:spacing w:val="19"/>
        </w:rPr>
        <w:t xml:space="preserve"> </w:t>
      </w:r>
      <w:r w:rsidRPr="0069453D">
        <w:t>de</w:t>
      </w:r>
      <w:r w:rsidRPr="0069453D">
        <w:rPr>
          <w:spacing w:val="19"/>
        </w:rPr>
        <w:t xml:space="preserve"> </w:t>
      </w:r>
      <w:r w:rsidRPr="0069453D">
        <w:t>partage</w:t>
      </w:r>
      <w:r w:rsidRPr="0069453D">
        <w:rPr>
          <w:spacing w:val="16"/>
        </w:rPr>
        <w:t xml:space="preserve"> </w:t>
      </w:r>
      <w:r w:rsidRPr="0069453D">
        <w:t>sur</w:t>
      </w:r>
      <w:r w:rsidRPr="0069453D">
        <w:rPr>
          <w:spacing w:val="17"/>
        </w:rPr>
        <w:t xml:space="preserve"> </w:t>
      </w:r>
      <w:r w:rsidRPr="0069453D">
        <w:t>les</w:t>
      </w:r>
      <w:r w:rsidRPr="0069453D">
        <w:rPr>
          <w:spacing w:val="18"/>
        </w:rPr>
        <w:t xml:space="preserve"> </w:t>
      </w:r>
      <w:r w:rsidRPr="0069453D">
        <w:t>réseaux</w:t>
      </w:r>
      <w:r w:rsidRPr="0069453D">
        <w:rPr>
          <w:spacing w:val="16"/>
        </w:rPr>
        <w:t xml:space="preserve"> </w:t>
      </w:r>
      <w:r w:rsidRPr="0069453D">
        <w:t>sociaux.</w:t>
      </w:r>
      <w:r w:rsidRPr="0069453D">
        <w:rPr>
          <w:spacing w:val="18"/>
        </w:rPr>
        <w:t xml:space="preserve"> </w:t>
      </w:r>
      <w:r w:rsidRPr="0069453D">
        <w:t>Juste</w:t>
      </w:r>
      <w:r w:rsidRPr="0069453D">
        <w:rPr>
          <w:spacing w:val="19"/>
        </w:rPr>
        <w:t xml:space="preserve"> </w:t>
      </w:r>
      <w:r w:rsidRPr="0069453D">
        <w:lastRenderedPageBreak/>
        <w:t>après,</w:t>
      </w:r>
      <w:r w:rsidRPr="0069453D">
        <w:rPr>
          <w:spacing w:val="18"/>
        </w:rPr>
        <w:t xml:space="preserve"> </w:t>
      </w:r>
      <w:r w:rsidRPr="0069453D">
        <w:t>un</w:t>
      </w:r>
      <w:r w:rsidRPr="0069453D">
        <w:rPr>
          <w:spacing w:val="19"/>
        </w:rPr>
        <w:t xml:space="preserve"> </w:t>
      </w:r>
      <w:r w:rsidRPr="0069453D">
        <w:t>autre</w:t>
      </w:r>
      <w:r w:rsidRPr="0069453D">
        <w:rPr>
          <w:spacing w:val="18"/>
        </w:rPr>
        <w:t xml:space="preserve"> </w:t>
      </w:r>
      <w:r w:rsidRPr="0069453D">
        <w:t>mur</w:t>
      </w:r>
      <w:r w:rsidRPr="0069453D">
        <w:rPr>
          <w:spacing w:val="17"/>
        </w:rPr>
        <w:t xml:space="preserve"> </w:t>
      </w:r>
      <w:r w:rsidRPr="0069453D">
        <w:t>digital</w:t>
      </w:r>
      <w:r w:rsidRPr="0069453D">
        <w:rPr>
          <w:spacing w:val="22"/>
        </w:rPr>
        <w:t xml:space="preserve"> </w:t>
      </w:r>
      <w:r w:rsidRPr="0069453D">
        <w:t>entre</w:t>
      </w:r>
      <w:r w:rsidRPr="0069453D">
        <w:rPr>
          <w:spacing w:val="19"/>
        </w:rPr>
        <w:t xml:space="preserve"> </w:t>
      </w:r>
      <w:r w:rsidRPr="0069453D">
        <w:t>en interaction avec ses mouvements. Il faut surprendre le visiteur. De nombreux</w:t>
      </w:r>
      <w:r w:rsidRPr="0069453D">
        <w:rPr>
          <w:spacing w:val="-2"/>
        </w:rPr>
        <w:t xml:space="preserve"> </w:t>
      </w:r>
      <w:r w:rsidRPr="0069453D">
        <w:t>équipements lui font vivre une expérience unique, inoubliable, faisant appel à tous ses sens</w:t>
      </w:r>
      <w:r w:rsidRPr="0069453D">
        <w:rPr>
          <w:spacing w:val="-24"/>
        </w:rPr>
        <w:t xml:space="preserve"> </w:t>
      </w:r>
      <w:r w:rsidRPr="0069453D">
        <w:t>:</w:t>
      </w:r>
    </w:p>
    <w:p w:rsidR="00D51A19" w:rsidRPr="0069453D" w:rsidRDefault="00D51A19">
      <w:pPr>
        <w:spacing w:before="1"/>
        <w:rPr>
          <w:rFonts w:ascii="Arial" w:eastAsia="Arial" w:hAnsi="Arial" w:cs="Arial"/>
          <w:sz w:val="24"/>
          <w:szCs w:val="24"/>
        </w:rPr>
      </w:pPr>
    </w:p>
    <w:p w:rsidR="00D51A19" w:rsidRPr="0069453D" w:rsidRDefault="00996B0A" w:rsidP="00996B0A">
      <w:pPr>
        <w:pStyle w:val="MerSujet"/>
        <w:numPr>
          <w:ilvl w:val="0"/>
          <w:numId w:val="6"/>
        </w:num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8.75pt;margin-top:2.85pt;width:244.65pt;height:148.5pt;z-index:-503315336;mso-position-horizontal-relative:page" wrapcoords="-66 0 -66 21491 21600 21491 21600 0 -66 0">
            <v:imagedata r:id="rId9" o:title=""/>
            <w10:wrap type="tight" anchorx="page"/>
          </v:shape>
        </w:pict>
      </w:r>
      <w:r w:rsidR="007465C4" w:rsidRPr="0069453D">
        <w:t xml:space="preserve">« </w:t>
      </w:r>
      <w:r w:rsidR="007465C4" w:rsidRPr="0069453D">
        <w:rPr>
          <w:b/>
          <w:bCs/>
          <w:i/>
        </w:rPr>
        <w:t>Mi</w:t>
      </w:r>
      <w:r w:rsidR="007465C4" w:rsidRPr="0069453D">
        <w:rPr>
          <w:b/>
          <w:bCs/>
          <w:i/>
          <w:spacing w:val="28"/>
        </w:rPr>
        <w:t xml:space="preserve"> </w:t>
      </w:r>
      <w:r w:rsidR="007465C4" w:rsidRPr="0069453D">
        <w:rPr>
          <w:b/>
          <w:bCs/>
          <w:i/>
        </w:rPr>
        <w:t>Coach</w:t>
      </w:r>
      <w:r w:rsidR="007465C4" w:rsidRPr="0069453D">
        <w:rPr>
          <w:b/>
          <w:bCs/>
          <w:i/>
          <w:spacing w:val="27"/>
        </w:rPr>
        <w:t xml:space="preserve"> </w:t>
      </w:r>
      <w:r w:rsidR="007465C4" w:rsidRPr="0069453D">
        <w:rPr>
          <w:b/>
          <w:bCs/>
          <w:i/>
        </w:rPr>
        <w:t>Score</w:t>
      </w:r>
      <w:r w:rsidR="007465C4" w:rsidRPr="0069453D">
        <w:rPr>
          <w:b/>
          <w:bCs/>
          <w:i/>
          <w:spacing w:val="28"/>
        </w:rPr>
        <w:t xml:space="preserve"> </w:t>
      </w:r>
      <w:r w:rsidR="007465C4" w:rsidRPr="0069453D">
        <w:rPr>
          <w:b/>
          <w:bCs/>
          <w:i/>
        </w:rPr>
        <w:t>Skills</w:t>
      </w:r>
      <w:r w:rsidR="007465C4" w:rsidRPr="0069453D">
        <w:rPr>
          <w:b/>
          <w:bCs/>
          <w:i/>
          <w:spacing w:val="1"/>
        </w:rPr>
        <w:t xml:space="preserve"> </w:t>
      </w:r>
      <w:r w:rsidR="007465C4" w:rsidRPr="0069453D">
        <w:t>»</w:t>
      </w:r>
      <w:r w:rsidR="007465C4" w:rsidRPr="0069453D">
        <w:rPr>
          <w:spacing w:val="28"/>
        </w:rPr>
        <w:t xml:space="preserve"> </w:t>
      </w:r>
      <w:r w:rsidR="007465C4" w:rsidRPr="0069453D">
        <w:t>:</w:t>
      </w:r>
      <w:r w:rsidR="007465C4" w:rsidRPr="0069453D">
        <w:rPr>
          <w:spacing w:val="28"/>
        </w:rPr>
        <w:t xml:space="preserve"> </w:t>
      </w:r>
      <w:r w:rsidR="007465C4" w:rsidRPr="0069453D">
        <w:t>avec</w:t>
      </w:r>
      <w:r w:rsidR="007465C4" w:rsidRPr="0069453D">
        <w:rPr>
          <w:spacing w:val="28"/>
        </w:rPr>
        <w:t xml:space="preserve"> </w:t>
      </w:r>
      <w:r w:rsidR="007465C4" w:rsidRPr="0069453D">
        <w:t>des</w:t>
      </w:r>
      <w:r w:rsidR="007465C4" w:rsidRPr="0069453D">
        <w:rPr>
          <w:spacing w:val="28"/>
        </w:rPr>
        <w:t xml:space="preserve"> </w:t>
      </w:r>
      <w:r w:rsidR="007465C4" w:rsidRPr="0069453D">
        <w:t>écrans</w:t>
      </w:r>
      <w:r w:rsidR="007465C4" w:rsidRPr="0069453D">
        <w:rPr>
          <w:spacing w:val="31"/>
        </w:rPr>
        <w:t xml:space="preserve"> </w:t>
      </w:r>
      <w:r w:rsidR="007465C4" w:rsidRPr="0069453D">
        <w:t>tactiles</w:t>
      </w:r>
      <w:r w:rsidR="007465C4" w:rsidRPr="0069453D">
        <w:rPr>
          <w:spacing w:val="28"/>
        </w:rPr>
        <w:t xml:space="preserve"> </w:t>
      </w:r>
      <w:r w:rsidR="007465C4" w:rsidRPr="0069453D">
        <w:t>et</w:t>
      </w:r>
      <w:r w:rsidR="007465C4" w:rsidRPr="0069453D">
        <w:rPr>
          <w:spacing w:val="28"/>
        </w:rPr>
        <w:t xml:space="preserve"> </w:t>
      </w:r>
      <w:r w:rsidR="007465C4" w:rsidRPr="0069453D">
        <w:t>un</w:t>
      </w:r>
      <w:r w:rsidR="007465C4" w:rsidRPr="0069453D">
        <w:rPr>
          <w:spacing w:val="28"/>
        </w:rPr>
        <w:t xml:space="preserve"> </w:t>
      </w:r>
      <w:r w:rsidR="007465C4" w:rsidRPr="0069453D">
        <w:t>tapis,</w:t>
      </w:r>
      <w:r w:rsidR="007465C4" w:rsidRPr="0069453D">
        <w:rPr>
          <w:spacing w:val="25"/>
        </w:rPr>
        <w:t xml:space="preserve"> </w:t>
      </w:r>
      <w:r w:rsidR="007465C4" w:rsidRPr="0069453D">
        <w:t>ce</w:t>
      </w:r>
      <w:r w:rsidR="007465C4" w:rsidRPr="0069453D">
        <w:rPr>
          <w:spacing w:val="28"/>
        </w:rPr>
        <w:t xml:space="preserve"> </w:t>
      </w:r>
      <w:r w:rsidR="007465C4" w:rsidRPr="0069453D">
        <w:t>concept</w:t>
      </w:r>
      <w:r w:rsidR="007465C4" w:rsidRPr="0069453D">
        <w:rPr>
          <w:spacing w:val="28"/>
        </w:rPr>
        <w:t xml:space="preserve"> </w:t>
      </w:r>
      <w:r w:rsidR="007465C4" w:rsidRPr="0069453D">
        <w:t>mis</w:t>
      </w:r>
      <w:r w:rsidR="007465C4" w:rsidRPr="0069453D">
        <w:rPr>
          <w:spacing w:val="27"/>
        </w:rPr>
        <w:t xml:space="preserve"> </w:t>
      </w:r>
      <w:r w:rsidR="007465C4" w:rsidRPr="0069453D">
        <w:t>en place avec la collaboration de scientifiques permet de mesurer l’équilibre, la détente</w:t>
      </w:r>
      <w:r w:rsidR="007465C4" w:rsidRPr="0069453D">
        <w:rPr>
          <w:spacing w:val="8"/>
        </w:rPr>
        <w:t xml:space="preserve"> </w:t>
      </w:r>
      <w:r w:rsidR="007465C4" w:rsidRPr="0069453D">
        <w:t>et la vitesse du client grâce à une série de tests, seul ou avec un entraîneur du</w:t>
      </w:r>
      <w:r w:rsidR="007465C4" w:rsidRPr="0069453D">
        <w:rPr>
          <w:spacing w:val="-22"/>
        </w:rPr>
        <w:t xml:space="preserve"> </w:t>
      </w:r>
      <w:r w:rsidR="007465C4" w:rsidRPr="0069453D">
        <w:t>magasin.</w:t>
      </w:r>
    </w:p>
    <w:p w:rsidR="00D51A19" w:rsidRPr="0069453D" w:rsidRDefault="007465C4" w:rsidP="00996B0A">
      <w:pPr>
        <w:pStyle w:val="MerSujet"/>
        <w:numPr>
          <w:ilvl w:val="0"/>
          <w:numId w:val="6"/>
        </w:numPr>
      </w:pPr>
      <w:r w:rsidRPr="0069453D">
        <w:t xml:space="preserve">« </w:t>
      </w:r>
      <w:r w:rsidRPr="0069453D">
        <w:rPr>
          <w:b/>
          <w:bCs/>
          <w:i/>
        </w:rPr>
        <w:t xml:space="preserve">Mi Innovation </w:t>
      </w:r>
      <w:r w:rsidRPr="0069453D">
        <w:t>» permet aux clients de trouver la paire de chaussures la</w:t>
      </w:r>
      <w:r w:rsidRPr="0069453D">
        <w:rPr>
          <w:spacing w:val="48"/>
        </w:rPr>
        <w:t xml:space="preserve"> </w:t>
      </w:r>
      <w:r w:rsidRPr="0069453D">
        <w:t>mieux adaptée à leurs besoins. Ils sont privilégiés puisqu’ils bénéficient d’une</w:t>
      </w:r>
      <w:r w:rsidRPr="0069453D">
        <w:rPr>
          <w:spacing w:val="57"/>
        </w:rPr>
        <w:t xml:space="preserve"> </w:t>
      </w:r>
      <w:r w:rsidRPr="0069453D">
        <w:t>technologie habituellement réservée aux athlètes de haut niveau en contrat avec la</w:t>
      </w:r>
      <w:r w:rsidRPr="0069453D">
        <w:rPr>
          <w:spacing w:val="-24"/>
        </w:rPr>
        <w:t xml:space="preserve"> </w:t>
      </w:r>
      <w:r w:rsidRPr="0069453D">
        <w:t>marque.</w:t>
      </w:r>
    </w:p>
    <w:p w:rsidR="00D51A19" w:rsidRPr="0069453D" w:rsidRDefault="007465C4" w:rsidP="00996B0A">
      <w:pPr>
        <w:pStyle w:val="MerSujet"/>
        <w:numPr>
          <w:ilvl w:val="0"/>
          <w:numId w:val="6"/>
        </w:numPr>
      </w:pPr>
      <w:r w:rsidRPr="0069453D">
        <w:t xml:space="preserve">Le « </w:t>
      </w:r>
      <w:r w:rsidRPr="0069453D">
        <w:rPr>
          <w:b/>
          <w:bCs/>
          <w:i/>
        </w:rPr>
        <w:t xml:space="preserve">Digital footwear wall </w:t>
      </w:r>
      <w:r w:rsidRPr="0069453D">
        <w:t>» :</w:t>
      </w:r>
      <w:r w:rsidRPr="0069453D">
        <w:rPr>
          <w:spacing w:val="55"/>
        </w:rPr>
        <w:t xml:space="preserve"> </w:t>
      </w:r>
      <w:r w:rsidRPr="0069453D">
        <w:t>mur interactif et connecté au web qui</w:t>
      </w:r>
      <w:r w:rsidRPr="0069453D">
        <w:rPr>
          <w:spacing w:val="61"/>
        </w:rPr>
        <w:t xml:space="preserve"> </w:t>
      </w:r>
      <w:r w:rsidRPr="0069453D">
        <w:t>permet aux clients d’accéder à l’intégralité</w:t>
      </w:r>
      <w:r w:rsidRPr="0069453D">
        <w:rPr>
          <w:spacing w:val="60"/>
        </w:rPr>
        <w:t xml:space="preserve"> </w:t>
      </w:r>
      <w:r w:rsidRPr="0069453D">
        <w:t>du catalogue chaussures de la</w:t>
      </w:r>
      <w:r w:rsidRPr="0069453D">
        <w:rPr>
          <w:spacing w:val="-6"/>
        </w:rPr>
        <w:t xml:space="preserve"> </w:t>
      </w:r>
      <w:r w:rsidRPr="0069453D">
        <w:t>marque.</w:t>
      </w:r>
    </w:p>
    <w:p w:rsidR="00D51A19" w:rsidRPr="0069453D" w:rsidRDefault="007465C4" w:rsidP="00996B0A">
      <w:pPr>
        <w:pStyle w:val="MerSujet"/>
        <w:numPr>
          <w:ilvl w:val="0"/>
          <w:numId w:val="6"/>
        </w:numPr>
      </w:pPr>
      <w:r w:rsidRPr="0069453D">
        <w:t xml:space="preserve">« </w:t>
      </w:r>
      <w:r w:rsidRPr="0069453D">
        <w:rPr>
          <w:b/>
          <w:i/>
        </w:rPr>
        <w:t xml:space="preserve">Customisation de basket </w:t>
      </w:r>
      <w:r w:rsidRPr="0069453D">
        <w:t>» :</w:t>
      </w:r>
      <w:r w:rsidRPr="0069453D">
        <w:rPr>
          <w:spacing w:val="-6"/>
        </w:rPr>
        <w:t xml:space="preserve"> </w:t>
      </w:r>
      <w:r w:rsidR="00996B0A">
        <w:t xml:space="preserve">plusieurs </w:t>
      </w:r>
      <w:r w:rsidRPr="0069453D">
        <w:t xml:space="preserve"> </w:t>
      </w:r>
      <w:r w:rsidR="00996B0A">
        <w:rPr>
          <w:spacing w:val="-1"/>
        </w:rPr>
        <w:t xml:space="preserve">ordinateurs </w:t>
      </w:r>
      <w:r w:rsidR="00996B0A">
        <w:t xml:space="preserve">sont à </w:t>
      </w:r>
      <w:r w:rsidRPr="0069453D">
        <w:t>la disposition des clients. Ils peuvent</w:t>
      </w:r>
      <w:r w:rsidRPr="0069453D">
        <w:rPr>
          <w:spacing w:val="-4"/>
        </w:rPr>
        <w:t xml:space="preserve"> </w:t>
      </w:r>
      <w:r w:rsidRPr="0069453D">
        <w:t>choisir le modèle, la matière, la couleur de</w:t>
      </w:r>
      <w:r w:rsidRPr="0069453D">
        <w:rPr>
          <w:spacing w:val="-6"/>
        </w:rPr>
        <w:t xml:space="preserve"> </w:t>
      </w:r>
      <w:r w:rsidRPr="0069453D">
        <w:t>la basket, la couleur des lacets. Ils</w:t>
      </w:r>
      <w:r w:rsidRPr="0069453D">
        <w:rPr>
          <w:spacing w:val="58"/>
        </w:rPr>
        <w:t xml:space="preserve"> </w:t>
      </w:r>
      <w:r w:rsidRPr="0069453D">
        <w:t>peuvent également la personnaliser en y</w:t>
      </w:r>
      <w:r w:rsidRPr="0069453D">
        <w:rPr>
          <w:spacing w:val="57"/>
        </w:rPr>
        <w:t xml:space="preserve"> </w:t>
      </w:r>
      <w:r w:rsidRPr="0069453D">
        <w:t>ajoutant par exemple leur</w:t>
      </w:r>
      <w:r w:rsidRPr="0069453D">
        <w:rPr>
          <w:spacing w:val="-4"/>
        </w:rPr>
        <w:t xml:space="preserve"> </w:t>
      </w:r>
      <w:r w:rsidRPr="0069453D">
        <w:t>prénom.</w:t>
      </w:r>
    </w:p>
    <w:p w:rsidR="00D51A19" w:rsidRPr="0069453D" w:rsidRDefault="00D51A19">
      <w:pPr>
        <w:spacing w:before="9"/>
        <w:rPr>
          <w:rFonts w:ascii="Arial" w:eastAsia="Arial" w:hAnsi="Arial" w:cs="Arial"/>
          <w:sz w:val="23"/>
          <w:szCs w:val="23"/>
        </w:rPr>
      </w:pPr>
    </w:p>
    <w:p w:rsidR="00D51A19" w:rsidRDefault="007465C4" w:rsidP="00996B0A">
      <w:pPr>
        <w:pStyle w:val="MerSource"/>
        <w:rPr>
          <w:rFonts w:eastAsia="Arial" w:hAnsi="Arial" w:cs="Arial"/>
          <w:szCs w:val="24"/>
        </w:rPr>
      </w:pPr>
      <w:r>
        <w:t>Source :</w:t>
      </w:r>
      <w:r>
        <w:rPr>
          <w:spacing w:val="-8"/>
        </w:rPr>
        <w:t xml:space="preserve"> </w:t>
      </w:r>
      <w:r>
        <w:t>marketing-professionnel.fr</w:t>
      </w:r>
    </w:p>
    <w:p w:rsidR="00D51A19" w:rsidRDefault="00D51A19">
      <w:pPr>
        <w:rPr>
          <w:rFonts w:ascii="Arial" w:eastAsia="Arial" w:hAnsi="Arial" w:cs="Arial"/>
          <w:i/>
          <w:sz w:val="25"/>
          <w:szCs w:val="25"/>
        </w:rPr>
      </w:pPr>
    </w:p>
    <w:p w:rsidR="00996B0A" w:rsidRDefault="00996B0A">
      <w:pPr>
        <w:rPr>
          <w:rFonts w:ascii="Arial" w:eastAsia="Arial" w:hAnsi="Arial" w:cs="Arial"/>
          <w:i/>
          <w:sz w:val="25"/>
          <w:szCs w:val="25"/>
        </w:rPr>
      </w:pPr>
    </w:p>
    <w:p w:rsidR="00996B0A" w:rsidRPr="0069453D" w:rsidRDefault="00996B0A" w:rsidP="00996B0A">
      <w:pPr>
        <w:pStyle w:val="TitreAnnexe"/>
      </w:pPr>
      <w:r w:rsidRPr="0069453D">
        <w:t>An</w:t>
      </w:r>
      <w:r w:rsidRPr="0069453D">
        <w:rPr>
          <w:spacing w:val="-1"/>
        </w:rPr>
        <w:t>n</w:t>
      </w:r>
      <w:r w:rsidRPr="0069453D">
        <w:t>exe</w:t>
      </w:r>
      <w:r w:rsidRPr="0069453D">
        <w:rPr>
          <w:spacing w:val="2"/>
        </w:rPr>
        <w:t xml:space="preserve"> </w:t>
      </w:r>
      <w:r w:rsidRPr="0069453D">
        <w:t>3</w:t>
      </w:r>
      <w:r w:rsidRPr="0069453D">
        <w:rPr>
          <w:spacing w:val="-1"/>
        </w:rPr>
        <w:t xml:space="preserve"> </w:t>
      </w:r>
      <w:r w:rsidRPr="0069453D">
        <w:t>:</w:t>
      </w:r>
      <w:r w:rsidRPr="0069453D">
        <w:rPr>
          <w:spacing w:val="-1"/>
        </w:rPr>
        <w:t xml:space="preserve"> </w:t>
      </w:r>
      <w:r w:rsidRPr="0069453D">
        <w:t>Do</w:t>
      </w:r>
      <w:r w:rsidRPr="0069453D">
        <w:rPr>
          <w:spacing w:val="-1"/>
        </w:rPr>
        <w:t>n</w:t>
      </w:r>
      <w:r w:rsidRPr="0069453D">
        <w:t>né</w:t>
      </w:r>
      <w:r w:rsidRPr="0069453D">
        <w:rPr>
          <w:spacing w:val="1"/>
        </w:rPr>
        <w:t>e</w:t>
      </w:r>
      <w:r w:rsidRPr="0069453D">
        <w:t>s</w:t>
      </w:r>
      <w:r w:rsidRPr="0069453D">
        <w:rPr>
          <w:spacing w:val="-2"/>
        </w:rPr>
        <w:t xml:space="preserve"> </w:t>
      </w:r>
      <w:r w:rsidRPr="0069453D">
        <w:t>chif</w:t>
      </w:r>
      <w:r w:rsidRPr="0069453D">
        <w:rPr>
          <w:spacing w:val="-2"/>
        </w:rPr>
        <w:t>f</w:t>
      </w:r>
      <w:r w:rsidRPr="0069453D">
        <w:t xml:space="preserve">rées </w:t>
      </w:r>
      <w:r w:rsidRPr="0069453D">
        <w:rPr>
          <w:spacing w:val="-3"/>
        </w:rPr>
        <w:t>d</w:t>
      </w:r>
      <w:r w:rsidRPr="0069453D">
        <w:t>e</w:t>
      </w:r>
      <w:r w:rsidRPr="0069453D">
        <w:rPr>
          <w:spacing w:val="3"/>
        </w:rPr>
        <w:t xml:space="preserve"> </w:t>
      </w:r>
      <w:r w:rsidRPr="0069453D">
        <w:t>l</w:t>
      </w:r>
      <w:r w:rsidRPr="0069453D">
        <w:rPr>
          <w:spacing w:val="-2"/>
        </w:rPr>
        <w:t>’</w:t>
      </w:r>
      <w:r w:rsidRPr="0069453D">
        <w:t>évé</w:t>
      </w:r>
      <w:r w:rsidRPr="0069453D">
        <w:rPr>
          <w:spacing w:val="-3"/>
        </w:rPr>
        <w:t>n</w:t>
      </w:r>
      <w:r w:rsidRPr="0069453D">
        <w:t>e</w:t>
      </w:r>
      <w:r w:rsidRPr="0069453D">
        <w:rPr>
          <w:spacing w:val="-3"/>
        </w:rPr>
        <w:t>m</w:t>
      </w:r>
      <w:r w:rsidRPr="0069453D">
        <w:t>ent</w:t>
      </w:r>
      <w:r w:rsidRPr="0069453D">
        <w:rPr>
          <w:spacing w:val="-1"/>
        </w:rPr>
        <w:t xml:space="preserve"> </w:t>
      </w:r>
      <w:r w:rsidRPr="0069453D">
        <w:t>«</w:t>
      </w:r>
      <w:r w:rsidRPr="0069453D">
        <w:rPr>
          <w:spacing w:val="3"/>
        </w:rPr>
        <w:t xml:space="preserve"> </w:t>
      </w:r>
      <w:r w:rsidRPr="0069453D">
        <w:t>Po</w:t>
      </w:r>
      <w:r w:rsidRPr="0069453D">
        <w:rPr>
          <w:spacing w:val="-2"/>
        </w:rPr>
        <w:t>s</w:t>
      </w:r>
      <w:r w:rsidRPr="0069453D">
        <w:t>e pho</w:t>
      </w:r>
      <w:r w:rsidRPr="0069453D">
        <w:rPr>
          <w:spacing w:val="-1"/>
        </w:rPr>
        <w:t>t</w:t>
      </w:r>
      <w:r w:rsidRPr="0069453D">
        <w:t>os</w:t>
      </w:r>
      <w:r w:rsidRPr="0069453D">
        <w:rPr>
          <w:spacing w:val="2"/>
        </w:rPr>
        <w:t xml:space="preserve"> </w:t>
      </w:r>
      <w:r w:rsidRPr="0069453D">
        <w:t>»</w:t>
      </w:r>
    </w:p>
    <w:p w:rsidR="00D51A19" w:rsidRDefault="00D51A19">
      <w:pPr>
        <w:spacing w:line="326" w:lineRule="exact"/>
        <w:ind w:left="100"/>
        <w:rPr>
          <w:rFonts w:ascii="Arial" w:eastAsia="Arial" w:hAnsi="Arial" w:cs="Arial"/>
          <w:sz w:val="20"/>
          <w:szCs w:val="20"/>
        </w:rPr>
      </w:pPr>
    </w:p>
    <w:p w:rsidR="00D51A19" w:rsidRDefault="00D51A19">
      <w:pPr>
        <w:spacing w:before="1"/>
        <w:rPr>
          <w:rFonts w:ascii="Arial" w:eastAsia="Arial" w:hAnsi="Arial" w:cs="Arial"/>
          <w:i/>
          <w:sz w:val="18"/>
          <w:szCs w:val="18"/>
        </w:rPr>
      </w:pPr>
    </w:p>
    <w:p w:rsidR="00D51A19" w:rsidRPr="0069453D" w:rsidRDefault="007465C4" w:rsidP="00996B0A">
      <w:pPr>
        <w:pStyle w:val="MerSujet"/>
      </w:pPr>
      <w:r w:rsidRPr="0069453D">
        <w:rPr>
          <w:rFonts w:cs="Arial"/>
        </w:rPr>
        <w:t xml:space="preserve">Adidas envisage d’organiser un événement </w:t>
      </w:r>
      <w:r w:rsidRPr="0069453D">
        <w:t>« Pose photos » au sein de son flagship :</w:t>
      </w:r>
      <w:r w:rsidRPr="0069453D">
        <w:rPr>
          <w:spacing w:val="19"/>
        </w:rPr>
        <w:t xml:space="preserve"> </w:t>
      </w:r>
      <w:r w:rsidRPr="0069453D">
        <w:t>une équipe emblématique sponsorisée par le groupe est invitée à une séance photos</w:t>
      </w:r>
      <w:r w:rsidRPr="0069453D">
        <w:rPr>
          <w:spacing w:val="19"/>
        </w:rPr>
        <w:t xml:space="preserve"> </w:t>
      </w:r>
      <w:r w:rsidRPr="0069453D">
        <w:t>pendant deux</w:t>
      </w:r>
      <w:r w:rsidRPr="0069453D">
        <w:rPr>
          <w:spacing w:val="33"/>
        </w:rPr>
        <w:t xml:space="preserve"> </w:t>
      </w:r>
      <w:r w:rsidRPr="0069453D">
        <w:t>jours.</w:t>
      </w:r>
      <w:r w:rsidRPr="0069453D">
        <w:rPr>
          <w:spacing w:val="35"/>
        </w:rPr>
        <w:t xml:space="preserve"> </w:t>
      </w:r>
      <w:r w:rsidRPr="0069453D">
        <w:t>Des</w:t>
      </w:r>
      <w:r w:rsidRPr="0069453D">
        <w:rPr>
          <w:spacing w:val="34"/>
        </w:rPr>
        <w:t xml:space="preserve"> </w:t>
      </w:r>
      <w:r w:rsidRPr="0069453D">
        <w:t>offres</w:t>
      </w:r>
      <w:r w:rsidRPr="0069453D">
        <w:rPr>
          <w:spacing w:val="33"/>
        </w:rPr>
        <w:t xml:space="preserve"> </w:t>
      </w:r>
      <w:r w:rsidRPr="0069453D">
        <w:t>promotionnelles</w:t>
      </w:r>
      <w:r w:rsidRPr="0069453D">
        <w:rPr>
          <w:spacing w:val="38"/>
        </w:rPr>
        <w:t xml:space="preserve"> </w:t>
      </w:r>
      <w:r w:rsidRPr="0069453D">
        <w:t>seront</w:t>
      </w:r>
      <w:r w:rsidRPr="0069453D">
        <w:rPr>
          <w:spacing w:val="36"/>
        </w:rPr>
        <w:t xml:space="preserve"> </w:t>
      </w:r>
      <w:r w:rsidRPr="0069453D">
        <w:t>proposées</w:t>
      </w:r>
      <w:r w:rsidRPr="0069453D">
        <w:rPr>
          <w:spacing w:val="33"/>
        </w:rPr>
        <w:t xml:space="preserve"> </w:t>
      </w:r>
      <w:r w:rsidRPr="0069453D">
        <w:t>aux</w:t>
      </w:r>
      <w:r w:rsidRPr="0069453D">
        <w:rPr>
          <w:spacing w:val="33"/>
        </w:rPr>
        <w:t xml:space="preserve"> </w:t>
      </w:r>
      <w:r w:rsidRPr="0069453D">
        <w:t>visiteurs</w:t>
      </w:r>
      <w:r w:rsidRPr="0069453D">
        <w:rPr>
          <w:spacing w:val="39"/>
        </w:rPr>
        <w:t xml:space="preserve"> </w:t>
      </w:r>
      <w:r w:rsidRPr="0069453D">
        <w:t>à</w:t>
      </w:r>
      <w:r w:rsidRPr="0069453D">
        <w:rPr>
          <w:spacing w:val="36"/>
        </w:rPr>
        <w:t xml:space="preserve"> </w:t>
      </w:r>
      <w:r w:rsidRPr="0069453D">
        <w:t>cette</w:t>
      </w:r>
      <w:r w:rsidRPr="0069453D">
        <w:rPr>
          <w:spacing w:val="36"/>
        </w:rPr>
        <w:t xml:space="preserve"> </w:t>
      </w:r>
      <w:r w:rsidRPr="0069453D">
        <w:t>occasion (ex : lot écharpe + chaussettes + maillot du</w:t>
      </w:r>
      <w:r w:rsidRPr="0069453D">
        <w:rPr>
          <w:spacing w:val="-13"/>
        </w:rPr>
        <w:t xml:space="preserve"> </w:t>
      </w:r>
      <w:r w:rsidRPr="0069453D">
        <w:t>club).</w:t>
      </w:r>
    </w:p>
    <w:p w:rsidR="00D51A19" w:rsidRPr="0069453D" w:rsidRDefault="00D51A19" w:rsidP="00996B0A">
      <w:pPr>
        <w:pStyle w:val="MerSujet"/>
        <w:rPr>
          <w:rFonts w:ascii="Arial" w:hAnsi="Arial" w:cs="Arial"/>
          <w:sz w:val="23"/>
          <w:szCs w:val="23"/>
        </w:rPr>
      </w:pPr>
    </w:p>
    <w:p w:rsidR="00D51A19" w:rsidRPr="00996B0A" w:rsidRDefault="007465C4" w:rsidP="00996B0A">
      <w:pPr>
        <w:pStyle w:val="MerSujet"/>
        <w:rPr>
          <w:b/>
          <w:bCs/>
        </w:rPr>
      </w:pPr>
      <w:r w:rsidRPr="00996B0A">
        <w:rPr>
          <w:b/>
        </w:rPr>
        <w:t>Don</w:t>
      </w:r>
      <w:r w:rsidR="00996B0A">
        <w:rPr>
          <w:rFonts w:cs="Arial"/>
          <w:b/>
        </w:rPr>
        <w:t xml:space="preserve">nées chiffrées de </w:t>
      </w:r>
      <w:r w:rsidRPr="00996B0A">
        <w:rPr>
          <w:rFonts w:cs="Arial"/>
          <w:b/>
        </w:rPr>
        <w:t>l’événement</w:t>
      </w:r>
      <w:r w:rsidRPr="00996B0A">
        <w:rPr>
          <w:rFonts w:cs="Arial"/>
          <w:b/>
        </w:rPr>
        <w:tab/>
      </w:r>
      <w:r w:rsidRPr="00996B0A">
        <w:rPr>
          <w:b/>
        </w:rPr>
        <w:t>«</w:t>
      </w:r>
      <w:r w:rsidRPr="00996B0A">
        <w:rPr>
          <w:b/>
          <w:spacing w:val="1"/>
        </w:rPr>
        <w:t xml:space="preserve"> </w:t>
      </w:r>
      <w:r w:rsidRPr="00996B0A">
        <w:rPr>
          <w:b/>
        </w:rPr>
        <w:t>Pose</w:t>
      </w:r>
      <w:r w:rsidRPr="00996B0A">
        <w:rPr>
          <w:b/>
        </w:rPr>
        <w:tab/>
        <w:t>photos</w:t>
      </w:r>
      <w:r w:rsidRPr="00996B0A">
        <w:rPr>
          <w:b/>
          <w:spacing w:val="6"/>
        </w:rPr>
        <w:t xml:space="preserve"> </w:t>
      </w:r>
      <w:r w:rsidR="00996B0A">
        <w:rPr>
          <w:rFonts w:cs="Arial"/>
          <w:b/>
        </w:rPr>
        <w:t xml:space="preserve">» de l’équipe de </w:t>
      </w:r>
      <w:r w:rsidRPr="00996B0A">
        <w:rPr>
          <w:b/>
        </w:rPr>
        <w:t>football</w:t>
      </w:r>
      <w:r w:rsidR="00996B0A">
        <w:rPr>
          <w:b/>
        </w:rPr>
        <w:t xml:space="preserve"> </w:t>
      </w:r>
      <w:r w:rsidRPr="00996B0A">
        <w:rPr>
          <w:b/>
          <w:spacing w:val="-61"/>
        </w:rPr>
        <w:t xml:space="preserve"> </w:t>
      </w:r>
      <w:r w:rsidR="00996B0A">
        <w:rPr>
          <w:b/>
          <w:spacing w:val="-61"/>
        </w:rPr>
        <w:t xml:space="preserve">  </w:t>
      </w:r>
      <w:r w:rsidRPr="00996B0A">
        <w:rPr>
          <w:b/>
        </w:rPr>
        <w:t>sponsorisée par</w:t>
      </w:r>
      <w:r w:rsidRPr="00996B0A">
        <w:rPr>
          <w:b/>
          <w:spacing w:val="-6"/>
        </w:rPr>
        <w:t xml:space="preserve"> </w:t>
      </w:r>
      <w:r w:rsidRPr="00996B0A">
        <w:rPr>
          <w:b/>
        </w:rPr>
        <w:t>Adidas</w:t>
      </w:r>
    </w:p>
    <w:p w:rsidR="00D51A19" w:rsidRPr="0069453D" w:rsidRDefault="00D51A19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D51A19" w:rsidRPr="0069453D" w:rsidRDefault="007465C4" w:rsidP="00996B0A">
      <w:pPr>
        <w:pStyle w:val="MerSujet"/>
        <w:numPr>
          <w:ilvl w:val="0"/>
          <w:numId w:val="7"/>
        </w:numPr>
      </w:pPr>
      <w:r w:rsidRPr="0069453D">
        <w:t>Cachet de l’équipe complète (23 joueurs)</w:t>
      </w:r>
      <w:r w:rsidRPr="0069453D">
        <w:rPr>
          <w:spacing w:val="-8"/>
        </w:rPr>
        <w:t xml:space="preserve"> </w:t>
      </w:r>
      <w:r w:rsidRPr="0069453D">
        <w:t>:</w:t>
      </w:r>
      <w:r w:rsidRPr="0069453D">
        <w:tab/>
      </w:r>
      <w:r w:rsidR="001A5CFD">
        <w:tab/>
      </w:r>
      <w:r w:rsidR="001A5CFD">
        <w:tab/>
      </w:r>
      <w:r w:rsidRPr="0069453D">
        <w:t>25 000 € par</w:t>
      </w:r>
      <w:r w:rsidRPr="0069453D">
        <w:rPr>
          <w:spacing w:val="-2"/>
        </w:rPr>
        <w:t xml:space="preserve"> </w:t>
      </w:r>
      <w:r w:rsidRPr="0069453D">
        <w:t>sportif</w:t>
      </w:r>
    </w:p>
    <w:p w:rsidR="00D51A19" w:rsidRPr="0069453D" w:rsidRDefault="007465C4" w:rsidP="001A5CFD">
      <w:pPr>
        <w:pStyle w:val="MerSujet"/>
        <w:numPr>
          <w:ilvl w:val="0"/>
          <w:numId w:val="7"/>
        </w:numPr>
      </w:pPr>
      <w:r w:rsidRPr="0069453D">
        <w:t xml:space="preserve">Distribution de 150 000 photographies dédicaçables : </w:t>
      </w:r>
      <w:r w:rsidR="001A5CFD">
        <w:tab/>
      </w:r>
      <w:r w:rsidR="001A5CFD">
        <w:tab/>
      </w:r>
      <w:r w:rsidRPr="0069453D">
        <w:t>4 000 € les 10</w:t>
      </w:r>
      <w:r w:rsidRPr="0069453D">
        <w:rPr>
          <w:spacing w:val="22"/>
        </w:rPr>
        <w:t xml:space="preserve"> </w:t>
      </w:r>
      <w:r w:rsidRPr="0069453D">
        <w:t>000</w:t>
      </w:r>
    </w:p>
    <w:p w:rsidR="00D51A19" w:rsidRDefault="007465C4" w:rsidP="001A5CFD">
      <w:pPr>
        <w:pStyle w:val="MerSujet"/>
        <w:numPr>
          <w:ilvl w:val="0"/>
          <w:numId w:val="7"/>
        </w:numPr>
      </w:pPr>
      <w:r>
        <w:t>60 000 objets promotionnels gratuits (stylos...)</w:t>
      </w:r>
      <w:r>
        <w:rPr>
          <w:spacing w:val="-15"/>
        </w:rPr>
        <w:t xml:space="preserve"> </w:t>
      </w:r>
      <w:r>
        <w:t>:</w:t>
      </w:r>
      <w:r w:rsidR="001A5CFD">
        <w:tab/>
      </w:r>
      <w:r>
        <w:tab/>
        <w:t>0,50 €</w:t>
      </w:r>
      <w:r>
        <w:rPr>
          <w:spacing w:val="-2"/>
        </w:rPr>
        <w:t xml:space="preserve"> </w:t>
      </w:r>
      <w:r>
        <w:t>l’unité</w:t>
      </w:r>
    </w:p>
    <w:p w:rsidR="00D51A19" w:rsidRPr="0069453D" w:rsidRDefault="007465C4" w:rsidP="001A5CFD">
      <w:pPr>
        <w:pStyle w:val="MerSujet"/>
        <w:numPr>
          <w:ilvl w:val="0"/>
          <w:numId w:val="7"/>
        </w:numPr>
      </w:pPr>
      <w:r w:rsidRPr="0069453D">
        <w:t>Loterie : 10 séjours footballistiques à</w:t>
      </w:r>
      <w:r w:rsidRPr="0069453D">
        <w:rPr>
          <w:spacing w:val="-14"/>
        </w:rPr>
        <w:t xml:space="preserve"> </w:t>
      </w:r>
      <w:r w:rsidRPr="0069453D">
        <w:t>gagner</w:t>
      </w:r>
      <w:r w:rsidRPr="0069453D">
        <w:tab/>
        <w:t>5 500 € valeur d’1</w:t>
      </w:r>
      <w:r w:rsidRPr="0069453D">
        <w:rPr>
          <w:spacing w:val="-3"/>
        </w:rPr>
        <w:t xml:space="preserve"> </w:t>
      </w:r>
      <w:r w:rsidRPr="0069453D">
        <w:t>séjour</w:t>
      </w:r>
    </w:p>
    <w:p w:rsidR="00D51A19" w:rsidRPr="0069453D" w:rsidRDefault="007465C4" w:rsidP="001A5CFD">
      <w:pPr>
        <w:pStyle w:val="MerSujet"/>
        <w:numPr>
          <w:ilvl w:val="0"/>
          <w:numId w:val="7"/>
        </w:numPr>
        <w:rPr>
          <w:rFonts w:cs="Arial"/>
          <w:szCs w:val="24"/>
        </w:rPr>
      </w:pPr>
      <w:r w:rsidRPr="0069453D">
        <w:t>Fréquentation estimée sur les 2 jours</w:t>
      </w:r>
      <w:r w:rsidRPr="0069453D">
        <w:rPr>
          <w:spacing w:val="-7"/>
        </w:rPr>
        <w:t xml:space="preserve"> </w:t>
      </w:r>
      <w:r w:rsidRPr="0069453D">
        <w:t>:</w:t>
      </w:r>
      <w:r w:rsidRPr="0069453D">
        <w:tab/>
      </w:r>
      <w:r w:rsidR="001A5CFD">
        <w:tab/>
      </w:r>
      <w:r w:rsidR="001A5CFD">
        <w:tab/>
      </w:r>
      <w:r w:rsidR="001A5CFD">
        <w:tab/>
      </w:r>
      <w:r w:rsidRPr="0069453D">
        <w:t>30 000 visiteurs</w:t>
      </w:r>
    </w:p>
    <w:p w:rsidR="00D51A19" w:rsidRPr="0069453D" w:rsidRDefault="007465C4" w:rsidP="001A5CFD">
      <w:pPr>
        <w:pStyle w:val="MerSujet"/>
        <w:numPr>
          <w:ilvl w:val="0"/>
          <w:numId w:val="7"/>
        </w:numPr>
      </w:pPr>
      <w:r w:rsidRPr="0069453D">
        <w:t>Ventes liées à l’opération promotionnelle</w:t>
      </w:r>
      <w:r w:rsidRPr="0069453D">
        <w:rPr>
          <w:spacing w:val="2"/>
        </w:rPr>
        <w:t xml:space="preserve"> </w:t>
      </w:r>
      <w:r w:rsidRPr="0069453D">
        <w:t>:</w:t>
      </w:r>
    </w:p>
    <w:p w:rsidR="00D51A19" w:rsidRDefault="007465C4" w:rsidP="001A5CFD">
      <w:pPr>
        <w:pStyle w:val="MerSujet"/>
        <w:numPr>
          <w:ilvl w:val="0"/>
          <w:numId w:val="8"/>
        </w:numPr>
        <w:spacing w:before="120"/>
        <w:ind w:left="533" w:firstLine="318"/>
      </w:pPr>
      <w:r w:rsidRPr="0069453D">
        <w:t>Lot promotionnel (écharpe, chaussettes, maillot du club) : 99 € TTC</w:t>
      </w:r>
      <w:r w:rsidRPr="0069453D">
        <w:rPr>
          <w:spacing w:val="-9"/>
        </w:rPr>
        <w:t xml:space="preserve"> </w:t>
      </w:r>
      <w:r w:rsidRPr="0069453D">
        <w:t>l’unité</w:t>
      </w:r>
    </w:p>
    <w:p w:rsidR="00D51A19" w:rsidRDefault="007465C4" w:rsidP="001A5CFD">
      <w:pPr>
        <w:pStyle w:val="MerSujet"/>
        <w:numPr>
          <w:ilvl w:val="0"/>
          <w:numId w:val="8"/>
        </w:numPr>
        <w:ind w:firstLine="319"/>
      </w:pPr>
      <w:r>
        <w:t>TVA : 20</w:t>
      </w:r>
      <w:r w:rsidRPr="001A5CFD">
        <w:rPr>
          <w:spacing w:val="23"/>
        </w:rPr>
        <w:t xml:space="preserve"> </w:t>
      </w:r>
      <w:r>
        <w:t>%</w:t>
      </w:r>
    </w:p>
    <w:p w:rsidR="00D51A19" w:rsidRPr="0069453D" w:rsidRDefault="007465C4" w:rsidP="001A5CFD">
      <w:pPr>
        <w:pStyle w:val="MerSujet"/>
        <w:numPr>
          <w:ilvl w:val="0"/>
          <w:numId w:val="8"/>
        </w:numPr>
        <w:ind w:firstLine="319"/>
      </w:pPr>
      <w:r w:rsidRPr="0069453D">
        <w:t>On estime que 60 % des visiteurs achèteront le lot</w:t>
      </w:r>
    </w:p>
    <w:p w:rsidR="00D51A19" w:rsidRPr="0069453D" w:rsidRDefault="007465C4" w:rsidP="001A5CFD">
      <w:pPr>
        <w:pStyle w:val="MerSujet"/>
        <w:numPr>
          <w:ilvl w:val="0"/>
          <w:numId w:val="8"/>
        </w:numPr>
        <w:ind w:firstLine="319"/>
      </w:pPr>
      <w:r w:rsidRPr="0069453D">
        <w:t>Taux de marge sur coûts variables : 26</w:t>
      </w:r>
      <w:r w:rsidRPr="0069453D">
        <w:rPr>
          <w:spacing w:val="-2"/>
        </w:rPr>
        <w:t xml:space="preserve"> </w:t>
      </w:r>
      <w:r w:rsidRPr="0069453D">
        <w:t>%</w:t>
      </w:r>
    </w:p>
    <w:p w:rsidR="00D51A19" w:rsidRPr="0069453D" w:rsidRDefault="00D51A19" w:rsidP="001A5CFD">
      <w:pPr>
        <w:pStyle w:val="MerSujet"/>
      </w:pPr>
    </w:p>
    <w:p w:rsidR="00D51A19" w:rsidRDefault="007465C4" w:rsidP="001A5CFD">
      <w:pPr>
        <w:pStyle w:val="MerSource"/>
        <w:rPr>
          <w:rFonts w:eastAsia="Arial" w:hAnsi="Arial" w:cs="Arial"/>
          <w:szCs w:val="24"/>
        </w:rPr>
      </w:pPr>
      <w:bookmarkStart w:id="0" w:name="_GoBack"/>
      <w:r>
        <w:t>Source</w:t>
      </w:r>
      <w:r>
        <w:rPr>
          <w:spacing w:val="-5"/>
        </w:rPr>
        <w:t xml:space="preserve"> </w:t>
      </w:r>
      <w:r>
        <w:t>interne</w:t>
      </w:r>
      <w:bookmarkEnd w:id="0"/>
    </w:p>
    <w:sectPr w:rsidR="00D51A19">
      <w:footerReference w:type="default" r:id="rId10"/>
      <w:pgSz w:w="11910" w:h="16840"/>
      <w:pgMar w:top="1340" w:right="900" w:bottom="1240" w:left="9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A6" w:rsidRDefault="00011CA6">
      <w:r>
        <w:separator/>
      </w:r>
    </w:p>
  </w:endnote>
  <w:endnote w:type="continuationSeparator" w:id="0">
    <w:p w:rsidR="00011CA6" w:rsidRDefault="0001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432083"/>
      <w:docPartObj>
        <w:docPartGallery w:val="Page Numbers (Bottom of Page)"/>
        <w:docPartUnique/>
      </w:docPartObj>
    </w:sdtPr>
    <w:sdtContent>
      <w:p w:rsidR="007146A7" w:rsidRPr="00121FFA" w:rsidRDefault="007146A7" w:rsidP="00724916">
        <w:pPr>
          <w:pStyle w:val="Pieddepage"/>
          <w:jc w:val="right"/>
        </w:pPr>
        <w:r w:rsidRPr="00121FFA">
          <w:fldChar w:fldCharType="begin"/>
        </w:r>
        <w:r w:rsidRPr="00121FFA">
          <w:instrText xml:space="preserve"> PAGE   \* MERGEFORMAT </w:instrText>
        </w:r>
        <w:r w:rsidRPr="00121FFA">
          <w:fldChar w:fldCharType="separate"/>
        </w:r>
        <w:r w:rsidR="001A5CFD">
          <w:t>3</w:t>
        </w:r>
        <w:r w:rsidRPr="00121FFA">
          <w:fldChar w:fldCharType="end"/>
        </w:r>
        <w:r w:rsidRPr="00121FFA">
          <w:t xml:space="preserve"> / </w:t>
        </w:r>
        <w:fldSimple w:instr=" NUMPAGES   \* MERGEFORMAT ">
          <w:r w:rsidR="001A5CFD">
            <w:t>3</w:t>
          </w:r>
        </w:fldSimple>
      </w:p>
    </w:sdtContent>
  </w:sdt>
  <w:p w:rsidR="007146A7" w:rsidRDefault="007146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A6" w:rsidRDefault="00011CA6">
      <w:r>
        <w:separator/>
      </w:r>
    </w:p>
  </w:footnote>
  <w:footnote w:type="continuationSeparator" w:id="0">
    <w:p w:rsidR="00011CA6" w:rsidRDefault="00011CA6">
      <w:r>
        <w:continuationSeparator/>
      </w:r>
    </w:p>
  </w:footnote>
  <w:footnote w:id="1">
    <w:p w:rsidR="00996B0A" w:rsidRPr="00996B0A" w:rsidRDefault="00996B0A" w:rsidP="00996B0A">
      <w:pPr>
        <w:spacing w:before="68"/>
        <w:ind w:left="172" w:right="173"/>
        <w:rPr>
          <w:rFonts w:ascii="Calibri" w:eastAsia="Calibri" w:hAnsi="Calibri" w:cs="Calibr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69453D">
        <w:rPr>
          <w:rFonts w:ascii="Calibri" w:hAnsi="Calibri"/>
          <w:sz w:val="20"/>
        </w:rPr>
        <w:t>Flagship : magasin emblématique de la</w:t>
      </w:r>
      <w:r w:rsidRPr="0069453D">
        <w:rPr>
          <w:rFonts w:ascii="Calibri" w:hAnsi="Calibri"/>
          <w:spacing w:val="-3"/>
          <w:sz w:val="20"/>
        </w:rPr>
        <w:t xml:space="preserve"> </w:t>
      </w:r>
      <w:r w:rsidRPr="0069453D">
        <w:rPr>
          <w:rFonts w:ascii="Calibri" w:hAnsi="Calibri"/>
          <w:sz w:val="20"/>
        </w:rPr>
        <w:t>marque.</w:t>
      </w:r>
    </w:p>
  </w:footnote>
  <w:footnote w:id="2">
    <w:p w:rsidR="00996B0A" w:rsidRDefault="00996B0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9453D">
        <w:rPr>
          <w:rFonts w:ascii="Calibri" w:hAnsi="Calibri"/>
        </w:rPr>
        <w:t>GSS : Grandes Surfaces</w:t>
      </w:r>
      <w:r w:rsidRPr="0069453D">
        <w:rPr>
          <w:rFonts w:ascii="Calibri" w:hAnsi="Calibri"/>
          <w:spacing w:val="-1"/>
        </w:rPr>
        <w:t xml:space="preserve"> </w:t>
      </w:r>
      <w:r w:rsidRPr="0069453D">
        <w:rPr>
          <w:rFonts w:ascii="Calibri" w:hAnsi="Calibri"/>
        </w:rPr>
        <w:t>Spécialisées.</w:t>
      </w:r>
    </w:p>
  </w:footnote>
  <w:footnote w:id="3">
    <w:p w:rsidR="00996B0A" w:rsidRDefault="00996B0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9453D">
        <w:rPr>
          <w:rFonts w:ascii="Calibri"/>
        </w:rPr>
        <w:t>Pure players : vendeurs exclusivement sur</w:t>
      </w:r>
      <w:r w:rsidRPr="0069453D">
        <w:rPr>
          <w:rFonts w:ascii="Calibri"/>
          <w:spacing w:val="-10"/>
        </w:rPr>
        <w:t xml:space="preserve"> </w:t>
      </w:r>
      <w:r w:rsidRPr="0069453D">
        <w:rPr>
          <w:rFonts w:ascii="Calibri"/>
        </w:rPr>
        <w:t>internet.</w:t>
      </w:r>
    </w:p>
  </w:footnote>
  <w:footnote w:id="4">
    <w:p w:rsidR="00996B0A" w:rsidRPr="0069453D" w:rsidRDefault="00996B0A" w:rsidP="00996B0A">
      <w:pPr>
        <w:spacing w:before="18"/>
        <w:rPr>
          <w:rFonts w:ascii="Calibri" w:eastAsia="Calibri" w:hAnsi="Calibri" w:cs="Calibr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69453D">
        <w:rPr>
          <w:rFonts w:ascii="Calibri" w:hAnsi="Calibri"/>
          <w:sz w:val="20"/>
        </w:rPr>
        <w:t>Flagship : magasin emblématique de la</w:t>
      </w:r>
      <w:r w:rsidRPr="0069453D">
        <w:rPr>
          <w:rFonts w:ascii="Calibri" w:hAnsi="Calibri"/>
          <w:spacing w:val="-3"/>
          <w:sz w:val="20"/>
        </w:rPr>
        <w:t xml:space="preserve"> </w:t>
      </w:r>
      <w:r w:rsidRPr="0069453D">
        <w:rPr>
          <w:rFonts w:ascii="Calibri" w:hAnsi="Calibri"/>
          <w:sz w:val="20"/>
        </w:rPr>
        <w:t>marque.</w:t>
      </w:r>
    </w:p>
    <w:p w:rsidR="00996B0A" w:rsidRDefault="00996B0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7E5"/>
    <w:multiLevelType w:val="hybridMultilevel"/>
    <w:tmpl w:val="88FA40D0"/>
    <w:lvl w:ilvl="0" w:tplc="52060EA2">
      <w:start w:val="1"/>
      <w:numFmt w:val="bullet"/>
      <w:lvlText w:val=""/>
      <w:lvlJc w:val="left"/>
      <w:pPr>
        <w:ind w:left="496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A21A3926">
      <w:start w:val="1"/>
      <w:numFmt w:val="bullet"/>
      <w:lvlText w:val=""/>
      <w:lvlJc w:val="left"/>
      <w:pPr>
        <w:ind w:left="921" w:hanging="216"/>
      </w:pPr>
      <w:rPr>
        <w:rFonts w:ascii="Symbol" w:eastAsia="Symbol" w:hAnsi="Symbol" w:hint="default"/>
        <w:w w:val="100"/>
        <w:sz w:val="24"/>
        <w:szCs w:val="24"/>
      </w:rPr>
    </w:lvl>
    <w:lvl w:ilvl="2" w:tplc="E0F6CD2C">
      <w:start w:val="1"/>
      <w:numFmt w:val="bullet"/>
      <w:lvlText w:val="•"/>
      <w:lvlJc w:val="left"/>
      <w:pPr>
        <w:ind w:left="1938" w:hanging="216"/>
      </w:pPr>
      <w:rPr>
        <w:rFonts w:hint="default"/>
      </w:rPr>
    </w:lvl>
    <w:lvl w:ilvl="3" w:tplc="C978B74E">
      <w:start w:val="1"/>
      <w:numFmt w:val="bullet"/>
      <w:lvlText w:val="•"/>
      <w:lvlJc w:val="left"/>
      <w:pPr>
        <w:ind w:left="2956" w:hanging="216"/>
      </w:pPr>
      <w:rPr>
        <w:rFonts w:hint="default"/>
      </w:rPr>
    </w:lvl>
    <w:lvl w:ilvl="4" w:tplc="DAF0B904">
      <w:start w:val="1"/>
      <w:numFmt w:val="bullet"/>
      <w:lvlText w:val="•"/>
      <w:lvlJc w:val="left"/>
      <w:pPr>
        <w:ind w:left="3975" w:hanging="216"/>
      </w:pPr>
      <w:rPr>
        <w:rFonts w:hint="default"/>
      </w:rPr>
    </w:lvl>
    <w:lvl w:ilvl="5" w:tplc="844CDEDE">
      <w:start w:val="1"/>
      <w:numFmt w:val="bullet"/>
      <w:lvlText w:val="•"/>
      <w:lvlJc w:val="left"/>
      <w:pPr>
        <w:ind w:left="4993" w:hanging="216"/>
      </w:pPr>
      <w:rPr>
        <w:rFonts w:hint="default"/>
      </w:rPr>
    </w:lvl>
    <w:lvl w:ilvl="6" w:tplc="96B66910">
      <w:start w:val="1"/>
      <w:numFmt w:val="bullet"/>
      <w:lvlText w:val="•"/>
      <w:lvlJc w:val="left"/>
      <w:pPr>
        <w:ind w:left="6012" w:hanging="216"/>
      </w:pPr>
      <w:rPr>
        <w:rFonts w:hint="default"/>
      </w:rPr>
    </w:lvl>
    <w:lvl w:ilvl="7" w:tplc="EC5C057A">
      <w:start w:val="1"/>
      <w:numFmt w:val="bullet"/>
      <w:lvlText w:val="•"/>
      <w:lvlJc w:val="left"/>
      <w:pPr>
        <w:ind w:left="7030" w:hanging="216"/>
      </w:pPr>
      <w:rPr>
        <w:rFonts w:hint="default"/>
      </w:rPr>
    </w:lvl>
    <w:lvl w:ilvl="8" w:tplc="545A6ED6">
      <w:start w:val="1"/>
      <w:numFmt w:val="bullet"/>
      <w:lvlText w:val="•"/>
      <w:lvlJc w:val="left"/>
      <w:pPr>
        <w:ind w:left="8049" w:hanging="216"/>
      </w:pPr>
      <w:rPr>
        <w:rFonts w:hint="default"/>
      </w:rPr>
    </w:lvl>
  </w:abstractNum>
  <w:abstractNum w:abstractNumId="1" w15:restartNumberingAfterBreak="0">
    <w:nsid w:val="1AF14118"/>
    <w:multiLevelType w:val="hybridMultilevel"/>
    <w:tmpl w:val="952C330C"/>
    <w:lvl w:ilvl="0" w:tplc="DCE26DBE">
      <w:start w:val="1"/>
      <w:numFmt w:val="bullet"/>
      <w:pStyle w:val="PuceRonde"/>
      <w:lvlText w:val=""/>
      <w:lvlJc w:val="left"/>
      <w:pPr>
        <w:ind w:left="4574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75F80EB2">
      <w:start w:val="1"/>
      <w:numFmt w:val="bullet"/>
      <w:lvlText w:val="•"/>
      <w:lvlJc w:val="left"/>
      <w:pPr>
        <w:ind w:left="5128" w:hanging="348"/>
      </w:pPr>
      <w:rPr>
        <w:rFonts w:hint="default"/>
      </w:rPr>
    </w:lvl>
    <w:lvl w:ilvl="2" w:tplc="22F0D180">
      <w:start w:val="1"/>
      <w:numFmt w:val="bullet"/>
      <w:lvlText w:val="•"/>
      <w:lvlJc w:val="left"/>
      <w:pPr>
        <w:ind w:left="5677" w:hanging="348"/>
      </w:pPr>
      <w:rPr>
        <w:rFonts w:hint="default"/>
      </w:rPr>
    </w:lvl>
    <w:lvl w:ilvl="3" w:tplc="A97CAF36">
      <w:start w:val="1"/>
      <w:numFmt w:val="bullet"/>
      <w:lvlText w:val="•"/>
      <w:lvlJc w:val="left"/>
      <w:pPr>
        <w:ind w:left="6225" w:hanging="348"/>
      </w:pPr>
      <w:rPr>
        <w:rFonts w:hint="default"/>
      </w:rPr>
    </w:lvl>
    <w:lvl w:ilvl="4" w:tplc="2664238A">
      <w:start w:val="1"/>
      <w:numFmt w:val="bullet"/>
      <w:lvlText w:val="•"/>
      <w:lvlJc w:val="left"/>
      <w:pPr>
        <w:ind w:left="6774" w:hanging="348"/>
      </w:pPr>
      <w:rPr>
        <w:rFonts w:hint="default"/>
      </w:rPr>
    </w:lvl>
    <w:lvl w:ilvl="5" w:tplc="E99ED36A">
      <w:start w:val="1"/>
      <w:numFmt w:val="bullet"/>
      <w:lvlText w:val="•"/>
      <w:lvlJc w:val="left"/>
      <w:pPr>
        <w:ind w:left="7323" w:hanging="348"/>
      </w:pPr>
      <w:rPr>
        <w:rFonts w:hint="default"/>
      </w:rPr>
    </w:lvl>
    <w:lvl w:ilvl="6" w:tplc="2A5C992E">
      <w:start w:val="1"/>
      <w:numFmt w:val="bullet"/>
      <w:lvlText w:val="•"/>
      <w:lvlJc w:val="left"/>
      <w:pPr>
        <w:ind w:left="7871" w:hanging="348"/>
      </w:pPr>
      <w:rPr>
        <w:rFonts w:hint="default"/>
      </w:rPr>
    </w:lvl>
    <w:lvl w:ilvl="7" w:tplc="E0FA7D42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  <w:lvl w:ilvl="8" w:tplc="DB1657C6">
      <w:start w:val="1"/>
      <w:numFmt w:val="bullet"/>
      <w:lvlText w:val="•"/>
      <w:lvlJc w:val="left"/>
      <w:pPr>
        <w:ind w:left="8969" w:hanging="348"/>
      </w:pPr>
      <w:rPr>
        <w:rFonts w:hint="default"/>
      </w:rPr>
    </w:lvl>
  </w:abstractNum>
  <w:abstractNum w:abstractNumId="2" w15:restartNumberingAfterBreak="0">
    <w:nsid w:val="1DA7477A"/>
    <w:multiLevelType w:val="multilevel"/>
    <w:tmpl w:val="428A36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abstractNum w:abstractNumId="3" w15:restartNumberingAfterBreak="0">
    <w:nsid w:val="234D086B"/>
    <w:multiLevelType w:val="hybridMultilevel"/>
    <w:tmpl w:val="4D8C7438"/>
    <w:lvl w:ilvl="0" w:tplc="EA9861D6">
      <w:start w:val="1"/>
      <w:numFmt w:val="bullet"/>
      <w:lvlText w:val=""/>
      <w:lvlJc w:val="left"/>
      <w:pPr>
        <w:ind w:left="496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866D5EA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14E88C5A">
      <w:start w:val="1"/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D3B68D08">
      <w:start w:val="1"/>
      <w:numFmt w:val="bullet"/>
      <w:lvlText w:val="•"/>
      <w:lvlJc w:val="left"/>
      <w:pPr>
        <w:ind w:left="3369" w:hanging="361"/>
      </w:pPr>
      <w:rPr>
        <w:rFonts w:hint="default"/>
      </w:rPr>
    </w:lvl>
    <w:lvl w:ilvl="4" w:tplc="D040B8CA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C7ACA3A2">
      <w:start w:val="1"/>
      <w:numFmt w:val="bullet"/>
      <w:lvlText w:val="•"/>
      <w:lvlJc w:val="left"/>
      <w:pPr>
        <w:ind w:left="5283" w:hanging="361"/>
      </w:pPr>
      <w:rPr>
        <w:rFonts w:hint="default"/>
      </w:rPr>
    </w:lvl>
    <w:lvl w:ilvl="6" w:tplc="207EDDCC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7" w:tplc="680A9E96">
      <w:start w:val="1"/>
      <w:numFmt w:val="bullet"/>
      <w:lvlText w:val="•"/>
      <w:lvlJc w:val="left"/>
      <w:pPr>
        <w:ind w:left="7196" w:hanging="361"/>
      </w:pPr>
      <w:rPr>
        <w:rFonts w:hint="default"/>
      </w:rPr>
    </w:lvl>
    <w:lvl w:ilvl="8" w:tplc="8C7E25C4">
      <w:start w:val="1"/>
      <w:numFmt w:val="bullet"/>
      <w:lvlText w:val="•"/>
      <w:lvlJc w:val="left"/>
      <w:pPr>
        <w:ind w:left="8153" w:hanging="361"/>
      </w:pPr>
      <w:rPr>
        <w:rFonts w:hint="default"/>
      </w:rPr>
    </w:lvl>
  </w:abstractNum>
  <w:abstractNum w:abstractNumId="4" w15:restartNumberingAfterBreak="0">
    <w:nsid w:val="40F37B8D"/>
    <w:multiLevelType w:val="multilevel"/>
    <w:tmpl w:val="1464A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MerQuestions"/>
      <w:lvlText w:val="%1.%2 -"/>
      <w:lvlJc w:val="left"/>
      <w:pPr>
        <w:ind w:left="54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abstractNum w:abstractNumId="5" w15:restartNumberingAfterBreak="0">
    <w:nsid w:val="49B15944"/>
    <w:multiLevelType w:val="hybridMultilevel"/>
    <w:tmpl w:val="1EF2AB72"/>
    <w:lvl w:ilvl="0" w:tplc="E7E86240">
      <w:start w:val="1"/>
      <w:numFmt w:val="bullet"/>
      <w:lvlText w:val=""/>
      <w:lvlJc w:val="left"/>
      <w:pPr>
        <w:ind w:left="89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 w15:restartNumberingAfterBreak="0">
    <w:nsid w:val="4BBE7A9B"/>
    <w:multiLevelType w:val="hybridMultilevel"/>
    <w:tmpl w:val="FA24C9E0"/>
    <w:lvl w:ilvl="0" w:tplc="6CA68F68">
      <w:start w:val="2015"/>
      <w:numFmt w:val="bullet"/>
      <w:lvlText w:val="-"/>
      <w:lvlJc w:val="left"/>
      <w:pPr>
        <w:ind w:left="532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7" w15:restartNumberingAfterBreak="0">
    <w:nsid w:val="66FD3AB5"/>
    <w:multiLevelType w:val="hybridMultilevel"/>
    <w:tmpl w:val="CDF85A46"/>
    <w:lvl w:ilvl="0" w:tplc="E7E86240">
      <w:start w:val="1"/>
      <w:numFmt w:val="bullet"/>
      <w:lvlText w:val=""/>
      <w:lvlJc w:val="left"/>
      <w:pPr>
        <w:ind w:left="89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1A19"/>
    <w:rsid w:val="00011CA6"/>
    <w:rsid w:val="001A5CFD"/>
    <w:rsid w:val="0069453D"/>
    <w:rsid w:val="007146A7"/>
    <w:rsid w:val="007465C4"/>
    <w:rsid w:val="00996B0A"/>
    <w:rsid w:val="00D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6F2E7"/>
  <w15:docId w15:val="{398DA4B4-0379-4874-B7D3-B977849B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146A7"/>
    <w:rPr>
      <w:noProof/>
      <w:lang w:val="fr-FR"/>
    </w:rPr>
  </w:style>
  <w:style w:type="paragraph" w:styleId="Titre1">
    <w:name w:val="heading 1"/>
    <w:basedOn w:val="Normal"/>
    <w:uiPriority w:val="1"/>
    <w:qFormat/>
    <w:rsid w:val="007146A7"/>
    <w:pPr>
      <w:spacing w:before="396"/>
      <w:ind w:left="720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Titre2">
    <w:name w:val="heading 2"/>
    <w:basedOn w:val="Normal"/>
    <w:uiPriority w:val="1"/>
    <w:qFormat/>
    <w:rsid w:val="007146A7"/>
    <w:pPr>
      <w:spacing w:before="39"/>
      <w:ind w:left="72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1"/>
    <w:qFormat/>
    <w:rsid w:val="007146A7"/>
    <w:pPr>
      <w:ind w:left="172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  <w:rsid w:val="007146A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146A7"/>
  </w:style>
  <w:style w:type="table" w:customStyle="1" w:styleId="TableNormal">
    <w:name w:val="Table Normal"/>
    <w:uiPriority w:val="2"/>
    <w:semiHidden/>
    <w:unhideWhenUsed/>
    <w:qFormat/>
    <w:rsid w:val="00714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rsid w:val="007146A7"/>
    <w:pPr>
      <w:ind w:left="212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1"/>
    <w:qFormat/>
    <w:rsid w:val="007146A7"/>
  </w:style>
  <w:style w:type="paragraph" w:customStyle="1" w:styleId="TableParagraph">
    <w:name w:val="Table Paragraph"/>
    <w:basedOn w:val="Normal"/>
    <w:uiPriority w:val="1"/>
    <w:qFormat/>
    <w:rsid w:val="007146A7"/>
  </w:style>
  <w:style w:type="paragraph" w:styleId="En-tte">
    <w:name w:val="header"/>
    <w:basedOn w:val="Normal"/>
    <w:link w:val="En-tteCar"/>
    <w:uiPriority w:val="99"/>
    <w:unhideWhenUsed/>
    <w:rsid w:val="007146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6A7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146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6A7"/>
    <w:rPr>
      <w:noProof/>
      <w:lang w:val="fr-FR"/>
    </w:rPr>
  </w:style>
  <w:style w:type="paragraph" w:customStyle="1" w:styleId="TitreAnnexe">
    <w:name w:val="TitreAnnexe"/>
    <w:basedOn w:val="MerTitreAnnexe"/>
    <w:link w:val="TitreAnnexeCar"/>
    <w:uiPriority w:val="1"/>
    <w:qFormat/>
    <w:rsid w:val="007146A7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  <w:between w:val="single" w:sz="4" w:space="5" w:color="auto"/>
        <w:bar w:val="single" w:sz="4" w:color="auto"/>
      </w:pBdr>
      <w:shd w:val="clear" w:color="auto" w:fill="FDE9D9" w:themeFill="accent6" w:themeFillTint="33"/>
      <w:ind w:left="284"/>
    </w:pPr>
    <w:rPr>
      <w:sz w:val="20"/>
    </w:rPr>
  </w:style>
  <w:style w:type="paragraph" w:customStyle="1" w:styleId="MerSujet">
    <w:name w:val="MerSujet"/>
    <w:basedOn w:val="Corpsdetexte"/>
    <w:link w:val="MerSujetCar"/>
    <w:uiPriority w:val="1"/>
    <w:qFormat/>
    <w:rsid w:val="007146A7"/>
    <w:pPr>
      <w:spacing w:before="57"/>
      <w:ind w:left="172" w:right="176"/>
      <w:jc w:val="both"/>
    </w:pPr>
    <w:rPr>
      <w:rFonts w:ascii="Tahoma" w:hAnsi="Tahoma" w:cs="Tahoma"/>
      <w:sz w:val="20"/>
      <w:szCs w:val="20"/>
    </w:rPr>
  </w:style>
  <w:style w:type="character" w:customStyle="1" w:styleId="TitreAnnexeCar">
    <w:name w:val="TitreAnnexe Car"/>
    <w:basedOn w:val="Policepardfaut"/>
    <w:link w:val="TitreAnnexe"/>
    <w:uiPriority w:val="1"/>
    <w:rsid w:val="007146A7"/>
    <w:rPr>
      <w:rFonts w:ascii="Tahoma" w:hAnsi="Tahoma" w:cs="Tahoma"/>
      <w:b/>
      <w:i/>
      <w:noProof/>
      <w:sz w:val="20"/>
      <w:shd w:val="clear" w:color="auto" w:fill="FDE9D9" w:themeFill="accent6" w:themeFillTint="33"/>
      <w:lang w:val="fr-FR"/>
    </w:rPr>
  </w:style>
  <w:style w:type="paragraph" w:customStyle="1" w:styleId="MerSujetItalique">
    <w:name w:val="MerSujetItalique"/>
    <w:basedOn w:val="Normal"/>
    <w:link w:val="MerSujetItaliqueCar"/>
    <w:uiPriority w:val="1"/>
    <w:qFormat/>
    <w:rsid w:val="007146A7"/>
    <w:pPr>
      <w:ind w:left="172" w:right="174"/>
      <w:jc w:val="both"/>
    </w:pPr>
    <w:rPr>
      <w:rFonts w:ascii="Tahoma" w:eastAsia="Arial" w:hAnsi="Tahoma" w:cs="Tahoma"/>
      <w:i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146A7"/>
    <w:rPr>
      <w:rFonts w:ascii="Arial" w:eastAsia="Arial" w:hAnsi="Arial"/>
      <w:noProof/>
      <w:sz w:val="24"/>
      <w:szCs w:val="24"/>
      <w:lang w:val="fr-FR"/>
    </w:rPr>
  </w:style>
  <w:style w:type="character" w:customStyle="1" w:styleId="MerSujetCar">
    <w:name w:val="MerSujet Car"/>
    <w:basedOn w:val="CorpsdetexteCar"/>
    <w:link w:val="MerSujet"/>
    <w:uiPriority w:val="1"/>
    <w:rsid w:val="007146A7"/>
    <w:rPr>
      <w:rFonts w:ascii="Tahoma" w:eastAsia="Arial" w:hAnsi="Tahoma" w:cs="Tahoma"/>
      <w:noProof/>
      <w:sz w:val="20"/>
      <w:szCs w:val="20"/>
      <w:lang w:val="fr-FR"/>
    </w:rPr>
  </w:style>
  <w:style w:type="paragraph" w:customStyle="1" w:styleId="MerQuestions">
    <w:name w:val="MerQuestions"/>
    <w:basedOn w:val="Titre3"/>
    <w:link w:val="MerQuestionsCar"/>
    <w:autoRedefine/>
    <w:uiPriority w:val="1"/>
    <w:qFormat/>
    <w:rsid w:val="007146A7"/>
    <w:pPr>
      <w:numPr>
        <w:ilvl w:val="1"/>
        <w:numId w:val="4"/>
      </w:numPr>
      <w:tabs>
        <w:tab w:val="left" w:pos="881"/>
      </w:tabs>
      <w:spacing w:after="240"/>
      <w:ind w:left="851" w:right="170" w:hanging="679"/>
      <w:jc w:val="both"/>
    </w:pPr>
    <w:rPr>
      <w:rFonts w:ascii="Tahoma" w:hAnsi="Tahoma" w:cs="Tahoma"/>
      <w:spacing w:val="-7"/>
      <w:sz w:val="20"/>
      <w:szCs w:val="20"/>
    </w:rPr>
  </w:style>
  <w:style w:type="character" w:customStyle="1" w:styleId="MerSujetItaliqueCar">
    <w:name w:val="MerSujetItalique Car"/>
    <w:basedOn w:val="Policepardfaut"/>
    <w:link w:val="MerSujetItalique"/>
    <w:uiPriority w:val="1"/>
    <w:rsid w:val="007146A7"/>
    <w:rPr>
      <w:rFonts w:ascii="Tahoma" w:eastAsia="Arial" w:hAnsi="Tahoma" w:cs="Tahoma"/>
      <w:i/>
      <w:noProof/>
      <w:sz w:val="20"/>
      <w:szCs w:val="20"/>
      <w:lang w:val="fr-FR"/>
    </w:rPr>
  </w:style>
  <w:style w:type="paragraph" w:customStyle="1" w:styleId="MerTitreAnnexe">
    <w:name w:val="MerTitreAnnexe"/>
    <w:basedOn w:val="Normal"/>
    <w:link w:val="MerTitreAnnexeCar"/>
    <w:uiPriority w:val="1"/>
    <w:qFormat/>
    <w:rsid w:val="007146A7"/>
    <w:pPr>
      <w:spacing w:before="17"/>
      <w:ind w:left="108"/>
    </w:pPr>
    <w:rPr>
      <w:rFonts w:ascii="Tahoma" w:hAnsi="Tahoma" w:cs="Tahoma"/>
      <w:b/>
      <w:i/>
    </w:rPr>
  </w:style>
  <w:style w:type="character" w:customStyle="1" w:styleId="Titre3Car">
    <w:name w:val="Titre 3 Car"/>
    <w:basedOn w:val="Policepardfaut"/>
    <w:link w:val="Titre3"/>
    <w:uiPriority w:val="1"/>
    <w:rsid w:val="007146A7"/>
    <w:rPr>
      <w:rFonts w:ascii="Arial" w:eastAsia="Arial" w:hAnsi="Arial"/>
      <w:b/>
      <w:bCs/>
      <w:noProof/>
      <w:sz w:val="24"/>
      <w:szCs w:val="24"/>
      <w:lang w:val="fr-FR"/>
    </w:rPr>
  </w:style>
  <w:style w:type="character" w:customStyle="1" w:styleId="MerQuestionsCar">
    <w:name w:val="MerQuestions Car"/>
    <w:basedOn w:val="Titre3Car"/>
    <w:link w:val="MerQuestions"/>
    <w:uiPriority w:val="1"/>
    <w:rsid w:val="007146A7"/>
    <w:rPr>
      <w:rFonts w:ascii="Tahoma" w:eastAsia="Arial" w:hAnsi="Tahoma" w:cs="Tahoma"/>
      <w:b/>
      <w:bCs/>
      <w:noProof/>
      <w:spacing w:val="-7"/>
      <w:sz w:val="20"/>
      <w:szCs w:val="20"/>
      <w:lang w:val="fr-FR"/>
    </w:rPr>
  </w:style>
  <w:style w:type="paragraph" w:customStyle="1" w:styleId="MerSource">
    <w:name w:val="MerSource"/>
    <w:basedOn w:val="Normal"/>
    <w:link w:val="MerSourceCar"/>
    <w:uiPriority w:val="1"/>
    <w:qFormat/>
    <w:rsid w:val="007146A7"/>
    <w:pPr>
      <w:ind w:right="209"/>
      <w:jc w:val="right"/>
    </w:pPr>
    <w:rPr>
      <w:rFonts w:ascii="Tahoma" w:hAnsi="Tahoma" w:cs="Tahoma"/>
      <w:b/>
      <w:i/>
      <w:sz w:val="20"/>
      <w:szCs w:val="20"/>
    </w:rPr>
  </w:style>
  <w:style w:type="character" w:customStyle="1" w:styleId="MerTitreAnnexeCar">
    <w:name w:val="MerTitreAnnexe Car"/>
    <w:basedOn w:val="Policepardfaut"/>
    <w:link w:val="MerTitreAnnexe"/>
    <w:uiPriority w:val="1"/>
    <w:rsid w:val="007146A7"/>
    <w:rPr>
      <w:rFonts w:ascii="Tahoma" w:hAnsi="Tahoma" w:cs="Tahoma"/>
      <w:b/>
      <w:i/>
      <w:noProof/>
      <w:lang w:val="fr-FR"/>
    </w:rPr>
  </w:style>
  <w:style w:type="paragraph" w:customStyle="1" w:styleId="PuceRonde">
    <w:name w:val="PuceRonde"/>
    <w:basedOn w:val="Paragraphedeliste"/>
    <w:link w:val="PuceRondeCar"/>
    <w:uiPriority w:val="1"/>
    <w:qFormat/>
    <w:rsid w:val="007146A7"/>
    <w:pPr>
      <w:numPr>
        <w:numId w:val="3"/>
      </w:numPr>
      <w:tabs>
        <w:tab w:val="left" w:pos="4575"/>
      </w:tabs>
      <w:spacing w:line="293" w:lineRule="exact"/>
    </w:pPr>
    <w:rPr>
      <w:rFonts w:ascii="Tahoma" w:hAnsi="Tahoma" w:cs="Tahoma"/>
      <w:sz w:val="20"/>
      <w:szCs w:val="20"/>
    </w:rPr>
  </w:style>
  <w:style w:type="character" w:customStyle="1" w:styleId="MerSourceCar">
    <w:name w:val="MerSource Car"/>
    <w:basedOn w:val="Policepardfaut"/>
    <w:link w:val="MerSource"/>
    <w:uiPriority w:val="1"/>
    <w:rsid w:val="007146A7"/>
    <w:rPr>
      <w:rFonts w:ascii="Tahoma" w:hAnsi="Tahoma" w:cs="Tahoma"/>
      <w:b/>
      <w:i/>
      <w:noProof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46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46A7"/>
    <w:rPr>
      <w:noProof/>
      <w:sz w:val="20"/>
      <w:szCs w:val="20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7146A7"/>
    <w:rPr>
      <w:noProof/>
      <w:lang w:val="fr-FR"/>
    </w:rPr>
  </w:style>
  <w:style w:type="character" w:customStyle="1" w:styleId="PuceRondeCar">
    <w:name w:val="PuceRonde Car"/>
    <w:basedOn w:val="ParagraphedelisteCar"/>
    <w:link w:val="PuceRonde"/>
    <w:uiPriority w:val="1"/>
    <w:rsid w:val="007146A7"/>
    <w:rPr>
      <w:rFonts w:ascii="Tahoma" w:hAnsi="Tahoma" w:cs="Tahoma"/>
      <w:noProof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7146A7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7146A7"/>
    <w:pPr>
      <w:widowControl/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Calibri"/>
      <w:noProof w:val="0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146A7"/>
    <w:rPr>
      <w:rFonts w:ascii="Cambria" w:eastAsia="Times New Roman" w:hAnsi="Cambria" w:cs="Calibri"/>
      <w:color w:val="17365D"/>
      <w:spacing w:val="5"/>
      <w:kern w:val="28"/>
      <w:sz w:val="52"/>
      <w:szCs w:val="52"/>
      <w:lang w:val="fr-FR" w:eastAsia="fr-FR"/>
    </w:rPr>
  </w:style>
  <w:style w:type="paragraph" w:customStyle="1" w:styleId="Annee">
    <w:name w:val="Annee"/>
    <w:basedOn w:val="Titre"/>
    <w:link w:val="AnneeCar"/>
    <w:uiPriority w:val="1"/>
    <w:qFormat/>
    <w:rsid w:val="007146A7"/>
    <w:rPr>
      <w:rFonts w:ascii="Tahoma" w:hAnsi="Tahoma" w:cs="Tahoma"/>
      <w:b/>
      <w:sz w:val="36"/>
      <w:szCs w:val="36"/>
    </w:rPr>
  </w:style>
  <w:style w:type="character" w:customStyle="1" w:styleId="AnneeCar">
    <w:name w:val="Annee Car"/>
    <w:basedOn w:val="TitreCar"/>
    <w:link w:val="Annee"/>
    <w:uiPriority w:val="1"/>
    <w:rsid w:val="007146A7"/>
    <w:rPr>
      <w:rFonts w:ascii="Tahoma" w:eastAsia="Times New Roman" w:hAnsi="Tahoma" w:cs="Tahoma"/>
      <w:b/>
      <w:color w:val="17365D"/>
      <w:spacing w:val="5"/>
      <w:kern w:val="28"/>
      <w:sz w:val="36"/>
      <w:szCs w:val="36"/>
      <w:lang w:val="fr-FR" w:eastAsia="fr-FR"/>
    </w:rPr>
  </w:style>
  <w:style w:type="paragraph" w:customStyle="1" w:styleId="AnneSujet">
    <w:name w:val="AnnéeSujet"/>
    <w:basedOn w:val="Normal"/>
    <w:next w:val="Normal"/>
    <w:link w:val="AnneSujetCar"/>
    <w:qFormat/>
    <w:rsid w:val="007146A7"/>
    <w:pPr>
      <w:pBdr>
        <w:bottom w:val="single" w:sz="8" w:space="4" w:color="4F81BD"/>
      </w:pBdr>
      <w:autoSpaceDE w:val="0"/>
      <w:autoSpaceDN w:val="0"/>
      <w:adjustRightInd w:val="0"/>
      <w:spacing w:after="300"/>
      <w:contextualSpacing/>
      <w:jc w:val="both"/>
    </w:pPr>
    <w:rPr>
      <w:rFonts w:ascii="Tahoma" w:eastAsia="Times New Roman" w:hAnsi="Tahoma" w:cs="Tahoma"/>
      <w:b/>
      <w:noProof w:val="0"/>
      <w:color w:val="17365D"/>
      <w:spacing w:val="5"/>
      <w:kern w:val="28"/>
      <w:sz w:val="36"/>
      <w:szCs w:val="36"/>
      <w:lang w:eastAsia="fr-FR"/>
    </w:rPr>
  </w:style>
  <w:style w:type="character" w:customStyle="1" w:styleId="AnneSujetCar">
    <w:name w:val="AnnéeSujet Car"/>
    <w:basedOn w:val="TitreCar"/>
    <w:link w:val="AnneSujet"/>
    <w:rsid w:val="007146A7"/>
    <w:rPr>
      <w:rFonts w:ascii="Tahoma" w:eastAsia="Times New Roman" w:hAnsi="Tahoma" w:cs="Tahoma"/>
      <w:b/>
      <w:color w:val="17365D"/>
      <w:spacing w:val="5"/>
      <w:kern w:val="28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Documents\Mod&#232;les%20Office%20personnalis&#233;s\Mercatique%20o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Mercatique oral.dotx</Template>
  <TotalTime>16</TotalTime>
  <Pages>3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http://www.stgcfe.fr; www.stmg.education</dc:creator>
  <cp:lastModifiedBy>www.stgcfe.fr; www.stmg.education</cp:lastModifiedBy>
  <cp:revision>4</cp:revision>
  <dcterms:created xsi:type="dcterms:W3CDTF">2016-07-17T13:12:00Z</dcterms:created>
  <dcterms:modified xsi:type="dcterms:W3CDTF">2017-02-19T00:40:00Z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2016-07-17T00:00:00Z</vt:filetime>
  </property>
</Properties>
</file>