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D58" w:rsidRDefault="008D7D58" w:rsidP="00553E31">
      <w:pPr>
        <w:pStyle w:val="Sansinterligne"/>
        <w:jc w:val="both"/>
        <w:rPr>
          <w:rStyle w:val="FontStyle23"/>
          <w:rFonts w:ascii="Arial" w:hAnsi="Arial" w:cs="Arial"/>
          <w:sz w:val="22"/>
          <w:szCs w:val="22"/>
        </w:rPr>
      </w:pPr>
    </w:p>
    <w:p w:rsidR="009E505C" w:rsidRDefault="009E505C" w:rsidP="00553E31">
      <w:pPr>
        <w:pStyle w:val="Sansinterligne"/>
        <w:jc w:val="both"/>
        <w:rPr>
          <w:rStyle w:val="FontStyle23"/>
          <w:rFonts w:ascii="Arial" w:hAnsi="Arial" w:cs="Arial"/>
          <w:sz w:val="22"/>
          <w:szCs w:val="22"/>
        </w:rPr>
      </w:pPr>
    </w:p>
    <w:p w:rsidR="00660CCE" w:rsidRDefault="00660CCE" w:rsidP="00553E31">
      <w:pPr>
        <w:pStyle w:val="Sansinterligne"/>
        <w:jc w:val="both"/>
      </w:pPr>
    </w:p>
    <w:p w:rsidR="009B6E59" w:rsidRPr="00C86512" w:rsidRDefault="007E7E63" w:rsidP="00B57E2F">
      <w:pPr>
        <w:pStyle w:val="Dossier"/>
      </w:pPr>
      <w:r>
        <w:t xml:space="preserve">DOSSIER </w:t>
      </w:r>
      <w:r w:rsidR="009B6E59" w:rsidRPr="00C86512">
        <w:t xml:space="preserve"> –   </w:t>
      </w:r>
      <w:r>
        <w:t>ORGANISATION COMPTABLE</w:t>
      </w:r>
    </w:p>
    <w:p w:rsidR="00022836" w:rsidRDefault="00022836" w:rsidP="005406F3"/>
    <w:p w:rsidR="00755723" w:rsidRDefault="0003787F" w:rsidP="0003787F">
      <w:r w:rsidRPr="0003787F">
        <w:t>Il y a encore peu de temps, le secrétaire administratif et comptable était chargé, à l’aide d’un tableur et d’un traitement de texte, de la facturation et de petites tâches comptables. L’entreprise a fait l’acquisition d’un progiciel de gestion intégré (PGI) disposant des fonctionnalités comptables et commerciales. Sa mise en place est l’occasion pour l’entreprise de s’interroger sur l’organisation des traitements et le rôle de chacun des acteurs.</w:t>
      </w:r>
    </w:p>
    <w:p w:rsidR="00022836" w:rsidRPr="00022836" w:rsidRDefault="00022836" w:rsidP="005406F3">
      <w:pPr>
        <w:pStyle w:val="Paragraphedeliste"/>
      </w:pPr>
    </w:p>
    <w:p w:rsidR="005406F3" w:rsidRDefault="007E7E63" w:rsidP="005406F3">
      <w:pPr>
        <w:pStyle w:val="SousPartie"/>
      </w:pPr>
      <w:r>
        <w:t xml:space="preserve"> </w:t>
      </w:r>
      <w:r w:rsidR="005406F3" w:rsidRPr="005406F3">
        <w:t xml:space="preserve"> </w:t>
      </w:r>
      <w:r w:rsidR="0003787F">
        <w:t>Le traitement des commandes</w:t>
      </w:r>
    </w:p>
    <w:p w:rsidR="0003787F" w:rsidRPr="0003787F" w:rsidRDefault="0003787F" w:rsidP="0003787F">
      <w:pPr>
        <w:rPr>
          <w:rFonts w:eastAsia="Arial"/>
          <w:lang w:eastAsia="en-US"/>
        </w:rPr>
      </w:pPr>
      <w:r w:rsidRPr="0003787F">
        <w:rPr>
          <w:rFonts w:eastAsia="Arial"/>
          <w:lang w:eastAsia="en-US"/>
        </w:rPr>
        <w:t>Avant l’installation du progiciel de gestion intégré, le commercial transmettait les bons de commandes</w:t>
      </w:r>
      <w:r w:rsidRPr="0003787F">
        <w:rPr>
          <w:rFonts w:eastAsia="Arial"/>
          <w:spacing w:val="-28"/>
          <w:lang w:eastAsia="en-US"/>
        </w:rPr>
        <w:t xml:space="preserve"> </w:t>
      </w:r>
      <w:r w:rsidRPr="0003787F">
        <w:rPr>
          <w:rFonts w:eastAsia="Arial"/>
          <w:lang w:eastAsia="en-US"/>
        </w:rPr>
        <w:t>au responsable de la logistique pour vérification de la disponibilité des produits. La commande était</w:t>
      </w:r>
      <w:r w:rsidRPr="0003787F">
        <w:rPr>
          <w:rFonts w:eastAsia="Arial"/>
          <w:spacing w:val="56"/>
          <w:lang w:eastAsia="en-US"/>
        </w:rPr>
        <w:t xml:space="preserve"> </w:t>
      </w:r>
      <w:r w:rsidRPr="0003787F">
        <w:rPr>
          <w:rFonts w:eastAsia="Arial"/>
          <w:lang w:eastAsia="en-US"/>
        </w:rPr>
        <w:t>ensuite préparée</w:t>
      </w:r>
      <w:r w:rsidRPr="0003787F">
        <w:rPr>
          <w:rFonts w:eastAsia="Arial"/>
          <w:spacing w:val="17"/>
          <w:lang w:eastAsia="en-US"/>
        </w:rPr>
        <w:t xml:space="preserve"> </w:t>
      </w:r>
      <w:r w:rsidRPr="0003787F">
        <w:rPr>
          <w:rFonts w:eastAsia="Arial"/>
          <w:lang w:eastAsia="en-US"/>
        </w:rPr>
        <w:t>et</w:t>
      </w:r>
      <w:r w:rsidRPr="0003787F">
        <w:rPr>
          <w:rFonts w:eastAsia="Arial"/>
          <w:spacing w:val="18"/>
          <w:lang w:eastAsia="en-US"/>
        </w:rPr>
        <w:t xml:space="preserve"> </w:t>
      </w:r>
      <w:r w:rsidRPr="0003787F">
        <w:rPr>
          <w:rFonts w:eastAsia="Arial"/>
          <w:lang w:eastAsia="en-US"/>
        </w:rPr>
        <w:t>expédiée,</w:t>
      </w:r>
      <w:r w:rsidRPr="0003787F">
        <w:rPr>
          <w:rFonts w:eastAsia="Arial"/>
          <w:spacing w:val="18"/>
          <w:lang w:eastAsia="en-US"/>
        </w:rPr>
        <w:t xml:space="preserve"> </w:t>
      </w:r>
      <w:r w:rsidRPr="0003787F">
        <w:rPr>
          <w:rFonts w:eastAsia="Arial"/>
          <w:lang w:eastAsia="en-US"/>
        </w:rPr>
        <w:t>accompagnée</w:t>
      </w:r>
      <w:r w:rsidRPr="0003787F">
        <w:rPr>
          <w:rFonts w:eastAsia="Arial"/>
          <w:spacing w:val="17"/>
          <w:lang w:eastAsia="en-US"/>
        </w:rPr>
        <w:t xml:space="preserve"> </w:t>
      </w:r>
      <w:r w:rsidRPr="0003787F">
        <w:rPr>
          <w:rFonts w:eastAsia="Arial"/>
          <w:lang w:eastAsia="en-US"/>
        </w:rPr>
        <w:t>d’un</w:t>
      </w:r>
      <w:r w:rsidRPr="0003787F">
        <w:rPr>
          <w:rFonts w:eastAsia="Arial"/>
          <w:spacing w:val="17"/>
          <w:lang w:eastAsia="en-US"/>
        </w:rPr>
        <w:t xml:space="preserve"> </w:t>
      </w:r>
      <w:r w:rsidRPr="0003787F">
        <w:rPr>
          <w:rFonts w:eastAsia="Arial"/>
          <w:lang w:eastAsia="en-US"/>
        </w:rPr>
        <w:t>bon</w:t>
      </w:r>
      <w:r w:rsidRPr="0003787F">
        <w:rPr>
          <w:rFonts w:eastAsia="Arial"/>
          <w:spacing w:val="17"/>
          <w:lang w:eastAsia="en-US"/>
        </w:rPr>
        <w:t xml:space="preserve"> </w:t>
      </w:r>
      <w:r w:rsidRPr="0003787F">
        <w:rPr>
          <w:rFonts w:eastAsia="Arial"/>
          <w:lang w:eastAsia="en-US"/>
        </w:rPr>
        <w:t>de</w:t>
      </w:r>
      <w:r w:rsidRPr="0003787F">
        <w:rPr>
          <w:rFonts w:eastAsia="Arial"/>
          <w:spacing w:val="17"/>
          <w:lang w:eastAsia="en-US"/>
        </w:rPr>
        <w:t xml:space="preserve"> </w:t>
      </w:r>
      <w:r w:rsidRPr="0003787F">
        <w:rPr>
          <w:rFonts w:eastAsia="Arial"/>
          <w:lang w:eastAsia="en-US"/>
        </w:rPr>
        <w:t>livraison.</w:t>
      </w:r>
      <w:r w:rsidRPr="0003787F">
        <w:rPr>
          <w:rFonts w:eastAsia="Arial"/>
          <w:spacing w:val="18"/>
          <w:lang w:eastAsia="en-US"/>
        </w:rPr>
        <w:t xml:space="preserve"> </w:t>
      </w:r>
      <w:r w:rsidRPr="0003787F">
        <w:rPr>
          <w:rFonts w:eastAsia="Arial"/>
          <w:lang w:eastAsia="en-US"/>
        </w:rPr>
        <w:t>Le</w:t>
      </w:r>
      <w:r w:rsidRPr="0003787F">
        <w:rPr>
          <w:rFonts w:eastAsia="Arial"/>
          <w:spacing w:val="17"/>
          <w:lang w:eastAsia="en-US"/>
        </w:rPr>
        <w:t xml:space="preserve"> </w:t>
      </w:r>
      <w:r w:rsidRPr="0003787F">
        <w:rPr>
          <w:rFonts w:eastAsia="Arial"/>
          <w:lang w:eastAsia="en-US"/>
        </w:rPr>
        <w:t>bon</w:t>
      </w:r>
      <w:r w:rsidRPr="0003787F">
        <w:rPr>
          <w:rFonts w:eastAsia="Arial"/>
          <w:spacing w:val="17"/>
          <w:lang w:eastAsia="en-US"/>
        </w:rPr>
        <w:t xml:space="preserve"> </w:t>
      </w:r>
      <w:r w:rsidRPr="0003787F">
        <w:rPr>
          <w:rFonts w:eastAsia="Arial"/>
          <w:lang w:eastAsia="en-US"/>
        </w:rPr>
        <w:t>de</w:t>
      </w:r>
      <w:r w:rsidRPr="0003787F">
        <w:rPr>
          <w:rFonts w:eastAsia="Arial"/>
          <w:spacing w:val="17"/>
          <w:lang w:eastAsia="en-US"/>
        </w:rPr>
        <w:t xml:space="preserve"> </w:t>
      </w:r>
      <w:r w:rsidRPr="0003787F">
        <w:rPr>
          <w:rFonts w:eastAsia="Arial"/>
          <w:lang w:eastAsia="en-US"/>
        </w:rPr>
        <w:t>livraison</w:t>
      </w:r>
      <w:r w:rsidRPr="0003787F">
        <w:rPr>
          <w:rFonts w:eastAsia="Arial"/>
          <w:spacing w:val="17"/>
          <w:lang w:eastAsia="en-US"/>
        </w:rPr>
        <w:t xml:space="preserve"> </w:t>
      </w:r>
      <w:r w:rsidRPr="0003787F">
        <w:rPr>
          <w:rFonts w:eastAsia="Arial"/>
          <w:lang w:eastAsia="en-US"/>
        </w:rPr>
        <w:t>signé</w:t>
      </w:r>
      <w:r w:rsidRPr="0003787F">
        <w:rPr>
          <w:rFonts w:eastAsia="Arial"/>
          <w:spacing w:val="17"/>
          <w:lang w:eastAsia="en-US"/>
        </w:rPr>
        <w:t xml:space="preserve"> </w:t>
      </w:r>
      <w:r w:rsidRPr="0003787F">
        <w:rPr>
          <w:rFonts w:eastAsia="Arial"/>
          <w:lang w:eastAsia="en-US"/>
        </w:rPr>
        <w:t>par</w:t>
      </w:r>
      <w:r w:rsidRPr="0003787F">
        <w:rPr>
          <w:rFonts w:eastAsia="Arial"/>
          <w:spacing w:val="18"/>
          <w:lang w:eastAsia="en-US"/>
        </w:rPr>
        <w:t xml:space="preserve"> </w:t>
      </w:r>
      <w:r w:rsidRPr="0003787F">
        <w:rPr>
          <w:rFonts w:eastAsia="Arial"/>
          <w:lang w:eastAsia="en-US"/>
        </w:rPr>
        <w:t>le</w:t>
      </w:r>
      <w:r w:rsidRPr="0003787F">
        <w:rPr>
          <w:rFonts w:eastAsia="Arial"/>
          <w:spacing w:val="17"/>
          <w:lang w:eastAsia="en-US"/>
        </w:rPr>
        <w:t xml:space="preserve"> </w:t>
      </w:r>
      <w:r w:rsidRPr="0003787F">
        <w:rPr>
          <w:rFonts w:eastAsia="Arial"/>
          <w:lang w:eastAsia="en-US"/>
        </w:rPr>
        <w:t>client</w:t>
      </w:r>
      <w:r w:rsidRPr="0003787F">
        <w:rPr>
          <w:rFonts w:eastAsia="Arial"/>
          <w:spacing w:val="18"/>
          <w:lang w:eastAsia="en-US"/>
        </w:rPr>
        <w:t xml:space="preserve"> </w:t>
      </w:r>
      <w:r w:rsidRPr="0003787F">
        <w:rPr>
          <w:rFonts w:eastAsia="Arial"/>
          <w:lang w:eastAsia="en-US"/>
        </w:rPr>
        <w:t>était ensuite,</w:t>
      </w:r>
      <w:r w:rsidRPr="0003787F">
        <w:rPr>
          <w:rFonts w:eastAsia="Arial"/>
          <w:spacing w:val="20"/>
          <w:lang w:eastAsia="en-US"/>
        </w:rPr>
        <w:t xml:space="preserve"> </w:t>
      </w:r>
      <w:r w:rsidRPr="0003787F">
        <w:rPr>
          <w:rFonts w:eastAsia="Arial"/>
          <w:lang w:eastAsia="en-US"/>
        </w:rPr>
        <w:t>lors</w:t>
      </w:r>
      <w:r w:rsidRPr="0003787F">
        <w:rPr>
          <w:rFonts w:eastAsia="Arial"/>
          <w:spacing w:val="17"/>
          <w:lang w:eastAsia="en-US"/>
        </w:rPr>
        <w:t xml:space="preserve"> </w:t>
      </w:r>
      <w:r w:rsidRPr="0003787F">
        <w:rPr>
          <w:rFonts w:eastAsia="Arial"/>
          <w:lang w:eastAsia="en-US"/>
        </w:rPr>
        <w:t>de</w:t>
      </w:r>
      <w:r w:rsidRPr="0003787F">
        <w:rPr>
          <w:rFonts w:eastAsia="Arial"/>
          <w:spacing w:val="19"/>
          <w:lang w:eastAsia="en-US"/>
        </w:rPr>
        <w:t xml:space="preserve"> </w:t>
      </w:r>
      <w:r w:rsidRPr="0003787F">
        <w:rPr>
          <w:rFonts w:eastAsia="Arial"/>
          <w:lang w:eastAsia="en-US"/>
        </w:rPr>
        <w:t>son</w:t>
      </w:r>
      <w:r w:rsidRPr="0003787F">
        <w:rPr>
          <w:rFonts w:eastAsia="Arial"/>
          <w:spacing w:val="17"/>
          <w:lang w:eastAsia="en-US"/>
        </w:rPr>
        <w:t xml:space="preserve"> </w:t>
      </w:r>
      <w:r w:rsidRPr="0003787F">
        <w:rPr>
          <w:rFonts w:eastAsia="Arial"/>
          <w:lang w:eastAsia="en-US"/>
        </w:rPr>
        <w:t>retour</w:t>
      </w:r>
      <w:r w:rsidRPr="0003787F">
        <w:rPr>
          <w:rFonts w:eastAsia="Arial"/>
          <w:spacing w:val="20"/>
          <w:lang w:eastAsia="en-US"/>
        </w:rPr>
        <w:t xml:space="preserve"> </w:t>
      </w:r>
      <w:r w:rsidRPr="0003787F">
        <w:rPr>
          <w:rFonts w:eastAsia="Arial"/>
          <w:lang w:eastAsia="en-US"/>
        </w:rPr>
        <w:t>par</w:t>
      </w:r>
      <w:r w:rsidRPr="0003787F">
        <w:rPr>
          <w:rFonts w:eastAsia="Arial"/>
          <w:spacing w:val="18"/>
          <w:lang w:eastAsia="en-US"/>
        </w:rPr>
        <w:t xml:space="preserve"> </w:t>
      </w:r>
      <w:r w:rsidRPr="0003787F">
        <w:rPr>
          <w:rFonts w:eastAsia="Arial"/>
          <w:lang w:eastAsia="en-US"/>
        </w:rPr>
        <w:t>le</w:t>
      </w:r>
      <w:r w:rsidRPr="0003787F">
        <w:rPr>
          <w:rFonts w:eastAsia="Arial"/>
          <w:spacing w:val="19"/>
          <w:lang w:eastAsia="en-US"/>
        </w:rPr>
        <w:t xml:space="preserve"> </w:t>
      </w:r>
      <w:r w:rsidRPr="0003787F">
        <w:rPr>
          <w:rFonts w:eastAsia="Arial"/>
          <w:lang w:eastAsia="en-US"/>
        </w:rPr>
        <w:t>transporteur,</w:t>
      </w:r>
      <w:r w:rsidRPr="0003787F">
        <w:rPr>
          <w:rFonts w:eastAsia="Arial"/>
          <w:spacing w:val="20"/>
          <w:lang w:eastAsia="en-US"/>
        </w:rPr>
        <w:t xml:space="preserve"> </w:t>
      </w:r>
      <w:r w:rsidRPr="0003787F">
        <w:rPr>
          <w:rFonts w:eastAsia="Arial"/>
          <w:lang w:eastAsia="en-US"/>
        </w:rPr>
        <w:t>remis</w:t>
      </w:r>
      <w:r w:rsidRPr="0003787F">
        <w:rPr>
          <w:rFonts w:eastAsia="Arial"/>
          <w:spacing w:val="19"/>
          <w:lang w:eastAsia="en-US"/>
        </w:rPr>
        <w:t xml:space="preserve"> </w:t>
      </w:r>
      <w:r w:rsidRPr="0003787F">
        <w:rPr>
          <w:rFonts w:eastAsia="Arial"/>
          <w:lang w:eastAsia="en-US"/>
        </w:rPr>
        <w:t>au</w:t>
      </w:r>
      <w:r w:rsidRPr="0003787F">
        <w:rPr>
          <w:rFonts w:eastAsia="Arial"/>
          <w:spacing w:val="19"/>
          <w:lang w:eastAsia="en-US"/>
        </w:rPr>
        <w:t xml:space="preserve"> </w:t>
      </w:r>
      <w:r w:rsidRPr="0003787F">
        <w:rPr>
          <w:rFonts w:eastAsia="Arial"/>
          <w:lang w:eastAsia="en-US"/>
        </w:rPr>
        <w:t>commercial</w:t>
      </w:r>
      <w:r w:rsidRPr="0003787F">
        <w:rPr>
          <w:rFonts w:eastAsia="Arial"/>
          <w:spacing w:val="18"/>
          <w:lang w:eastAsia="en-US"/>
        </w:rPr>
        <w:t xml:space="preserve"> </w:t>
      </w:r>
      <w:r w:rsidRPr="0003787F">
        <w:rPr>
          <w:rFonts w:eastAsia="Arial"/>
          <w:lang w:eastAsia="en-US"/>
        </w:rPr>
        <w:t>pour</w:t>
      </w:r>
      <w:r w:rsidRPr="0003787F">
        <w:rPr>
          <w:rFonts w:eastAsia="Arial"/>
          <w:spacing w:val="20"/>
          <w:lang w:eastAsia="en-US"/>
        </w:rPr>
        <w:t xml:space="preserve"> </w:t>
      </w:r>
      <w:r w:rsidRPr="0003787F">
        <w:rPr>
          <w:rFonts w:eastAsia="Arial"/>
          <w:lang w:eastAsia="en-US"/>
        </w:rPr>
        <w:t>information,</w:t>
      </w:r>
      <w:r w:rsidRPr="0003787F">
        <w:rPr>
          <w:rFonts w:eastAsia="Arial"/>
          <w:spacing w:val="20"/>
          <w:lang w:eastAsia="en-US"/>
        </w:rPr>
        <w:t xml:space="preserve"> </w:t>
      </w:r>
      <w:r w:rsidRPr="0003787F">
        <w:rPr>
          <w:rFonts w:eastAsia="Arial"/>
          <w:lang w:eastAsia="en-US"/>
        </w:rPr>
        <w:t>accompagné</w:t>
      </w:r>
      <w:r w:rsidRPr="0003787F">
        <w:rPr>
          <w:rFonts w:eastAsia="Arial"/>
          <w:spacing w:val="19"/>
          <w:lang w:eastAsia="en-US"/>
        </w:rPr>
        <w:t xml:space="preserve"> </w:t>
      </w:r>
      <w:r w:rsidRPr="0003787F">
        <w:rPr>
          <w:rFonts w:eastAsia="Arial"/>
          <w:lang w:eastAsia="en-US"/>
        </w:rPr>
        <w:t>du double du bon de commande. Ce dernier le remettait au secrétaire pour faire la facture. La facture</w:t>
      </w:r>
      <w:r w:rsidRPr="0003787F">
        <w:rPr>
          <w:rFonts w:eastAsia="Arial"/>
          <w:spacing w:val="24"/>
          <w:lang w:eastAsia="en-US"/>
        </w:rPr>
        <w:t xml:space="preserve"> </w:t>
      </w:r>
      <w:r w:rsidRPr="0003787F">
        <w:rPr>
          <w:rFonts w:eastAsia="Arial"/>
          <w:lang w:eastAsia="en-US"/>
        </w:rPr>
        <w:t>était ensuite transmise au cabinet comptable pour la saisie de</w:t>
      </w:r>
      <w:r w:rsidRPr="0003787F">
        <w:rPr>
          <w:rFonts w:eastAsia="Arial"/>
          <w:spacing w:val="-26"/>
          <w:lang w:eastAsia="en-US"/>
        </w:rPr>
        <w:t xml:space="preserve"> </w:t>
      </w:r>
      <w:r w:rsidRPr="0003787F">
        <w:rPr>
          <w:rFonts w:eastAsia="Arial"/>
          <w:lang w:eastAsia="en-US"/>
        </w:rPr>
        <w:t>l’opération.</w:t>
      </w:r>
    </w:p>
    <w:p w:rsidR="0003787F" w:rsidRPr="0003787F" w:rsidRDefault="0003787F" w:rsidP="0003787F">
      <w:pPr>
        <w:rPr>
          <w:rFonts w:eastAsia="Arial"/>
          <w:b/>
          <w:lang w:eastAsia="en-US"/>
        </w:rPr>
      </w:pPr>
      <w:r w:rsidRPr="0003787F">
        <w:rPr>
          <w:rFonts w:eastAsia="Arial"/>
          <w:b/>
          <w:lang w:eastAsia="en-US"/>
        </w:rPr>
        <w:t>Vous disposez des annexes 1, 2 et 3 pour traiter cette</w:t>
      </w:r>
      <w:r w:rsidRPr="0003787F">
        <w:rPr>
          <w:rFonts w:eastAsia="Arial"/>
          <w:b/>
          <w:spacing w:val="-22"/>
          <w:lang w:eastAsia="en-US"/>
        </w:rPr>
        <w:t xml:space="preserve"> </w:t>
      </w:r>
      <w:r w:rsidRPr="0003787F">
        <w:rPr>
          <w:rFonts w:eastAsia="Arial"/>
          <w:b/>
          <w:lang w:eastAsia="en-US"/>
        </w:rPr>
        <w:t>partie.</w:t>
      </w:r>
    </w:p>
    <w:p w:rsidR="005406F3" w:rsidRDefault="005406F3" w:rsidP="005406F3">
      <w:pPr>
        <w:pStyle w:val="TAF"/>
      </w:pPr>
      <w:r w:rsidRPr="005406F3">
        <w:t>Travail à faire</w:t>
      </w:r>
    </w:p>
    <w:p w:rsidR="005406F3" w:rsidRPr="005406F3" w:rsidRDefault="005406F3" w:rsidP="005406F3">
      <w:pPr>
        <w:pStyle w:val="TAF"/>
      </w:pPr>
    </w:p>
    <w:p w:rsidR="0003787F" w:rsidRDefault="0003787F" w:rsidP="0003787F">
      <w:pPr>
        <w:pStyle w:val="Questions"/>
      </w:pPr>
      <w:r>
        <w:t>Indiquer les fonctionnalités nouvelles apportées par l’utilisation du progiciel de gestion intégré pour le commercial, et en matière comptable d’une façon plus générale.</w:t>
      </w:r>
    </w:p>
    <w:p w:rsidR="0003787F" w:rsidRDefault="0003787F" w:rsidP="0003787F">
      <w:pPr>
        <w:pStyle w:val="Questions"/>
      </w:pPr>
      <w:r>
        <w:t>Une remise apparaît sur la facture adressée à la mairie du Mans (annexe 2). Formuler une hypothèse quant à la cause possible de cette remise.</w:t>
      </w:r>
    </w:p>
    <w:p w:rsidR="0003787F" w:rsidRDefault="0003787F" w:rsidP="0003787F">
      <w:pPr>
        <w:pStyle w:val="Questions"/>
      </w:pPr>
      <w:r>
        <w:t>Présenter l’écriture correspondant à cette facture.</w:t>
      </w:r>
    </w:p>
    <w:p w:rsidR="0003787F" w:rsidRDefault="0003787F" w:rsidP="0003787F">
      <w:pPr>
        <w:pStyle w:val="Questions"/>
      </w:pPr>
      <w:r>
        <w:t>Indiquer l’événement à l’origine de la création de l’écriture comptable par le progiciel. Justifier la réponse.</w:t>
      </w:r>
    </w:p>
    <w:p w:rsidR="0003787F" w:rsidRDefault="0003787F" w:rsidP="0003787F">
      <w:pPr>
        <w:pStyle w:val="Questions"/>
      </w:pPr>
      <w:r>
        <w:t>Indiquer l’incidence de cette écriture sur le compte de résultat, le bilan et la trésorerie.</w:t>
      </w:r>
    </w:p>
    <w:p w:rsidR="0003787F" w:rsidRDefault="0003787F" w:rsidP="0003787F">
      <w:pPr>
        <w:pStyle w:val="Questions"/>
      </w:pPr>
      <w:r>
        <w:t>Le 22 décembre 2014, le responsable de la logistique saisit le retour d’un vélo futuro. La facture présentée en annexe 3 est créée automatiquement par le PGI. Présenter l’écriture qui sera également générée par ce même PGI.</w:t>
      </w:r>
    </w:p>
    <w:p w:rsidR="005406F3" w:rsidRPr="005406F3" w:rsidRDefault="005406F3" w:rsidP="005406F3">
      <w:pPr>
        <w:pStyle w:val="Questions"/>
        <w:numPr>
          <w:ilvl w:val="0"/>
          <w:numId w:val="0"/>
        </w:numPr>
        <w:ind w:left="720" w:hanging="360"/>
      </w:pPr>
    </w:p>
    <w:p w:rsidR="00DE46D4" w:rsidRDefault="00F346C0" w:rsidP="00DF069E">
      <w:pPr>
        <w:pStyle w:val="Questions"/>
        <w:numPr>
          <w:ilvl w:val="0"/>
          <w:numId w:val="0"/>
        </w:numPr>
      </w:pPr>
      <w:r w:rsidRPr="00F346C0">
        <w:br w:type="page"/>
      </w:r>
    </w:p>
    <w:p w:rsidR="00C23BFB" w:rsidRPr="00C051E5" w:rsidRDefault="00FA1700" w:rsidP="00C051E5">
      <w:pPr>
        <w:pStyle w:val="Titreannexes"/>
      </w:pPr>
      <w:r w:rsidRPr="00C051E5">
        <w:lastRenderedPageBreak/>
        <w:t xml:space="preserve">Annexe 1 -  </w:t>
      </w:r>
      <w:r w:rsidR="00C051E5" w:rsidRPr="00C051E5">
        <w:rPr>
          <w:rFonts w:eastAsia="Arial"/>
        </w:rPr>
        <w:t>Extrait du plan de comptes de la société Motelec</w:t>
      </w:r>
    </w:p>
    <w:tbl>
      <w:tblPr>
        <w:tblStyle w:val="TableNormal"/>
        <w:tblW w:w="0" w:type="auto"/>
        <w:tblInd w:w="979" w:type="dxa"/>
        <w:tblLayout w:type="fixed"/>
        <w:tblLook w:val="01E0" w:firstRow="1" w:lastRow="1" w:firstColumn="1" w:lastColumn="1" w:noHBand="0" w:noVBand="0"/>
      </w:tblPr>
      <w:tblGrid>
        <w:gridCol w:w="4407"/>
        <w:gridCol w:w="4008"/>
      </w:tblGrid>
      <w:tr w:rsidR="00C051E5" w:rsidTr="008942F6">
        <w:trPr>
          <w:trHeight w:hRule="exact" w:val="457"/>
        </w:trPr>
        <w:tc>
          <w:tcPr>
            <w:tcW w:w="4407" w:type="dxa"/>
            <w:tcBorders>
              <w:top w:val="single" w:sz="4" w:space="0" w:color="000000"/>
              <w:left w:val="single" w:sz="4" w:space="0" w:color="000000"/>
              <w:bottom w:val="single" w:sz="4" w:space="0" w:color="000000"/>
              <w:right w:val="single" w:sz="4" w:space="0" w:color="000000"/>
            </w:tcBorders>
            <w:vAlign w:val="center"/>
          </w:tcPr>
          <w:p w:rsidR="00C051E5" w:rsidRPr="00C051E5" w:rsidRDefault="00C051E5" w:rsidP="00C051E5">
            <w:pPr>
              <w:pStyle w:val="TableParagraph"/>
              <w:spacing w:line="251" w:lineRule="exact"/>
              <w:ind w:left="9"/>
              <w:jc w:val="center"/>
              <w:rPr>
                <w:rFonts w:ascii="Tahoma" w:eastAsia="Arial" w:hAnsi="Tahoma" w:cs="Tahoma"/>
                <w:sz w:val="20"/>
                <w:szCs w:val="20"/>
                <w:lang w:val="fr-FR"/>
              </w:rPr>
            </w:pPr>
            <w:r w:rsidRPr="00C051E5">
              <w:rPr>
                <w:rFonts w:ascii="Tahoma" w:hAnsi="Tahoma" w:cs="Tahoma"/>
                <w:b/>
                <w:sz w:val="20"/>
                <w:szCs w:val="20"/>
                <w:lang w:val="fr-FR"/>
              </w:rPr>
              <w:t>Comptes de</w:t>
            </w:r>
            <w:r w:rsidRPr="00C051E5">
              <w:rPr>
                <w:rFonts w:ascii="Tahoma" w:hAnsi="Tahoma" w:cs="Tahoma"/>
                <w:b/>
                <w:spacing w:val="-4"/>
                <w:sz w:val="20"/>
                <w:szCs w:val="20"/>
                <w:lang w:val="fr-FR"/>
              </w:rPr>
              <w:t xml:space="preserve"> </w:t>
            </w:r>
            <w:r w:rsidRPr="00C051E5">
              <w:rPr>
                <w:rFonts w:ascii="Tahoma" w:hAnsi="Tahoma" w:cs="Tahoma"/>
                <w:b/>
                <w:sz w:val="20"/>
                <w:szCs w:val="20"/>
                <w:lang w:val="fr-FR"/>
              </w:rPr>
              <w:t>tiers</w:t>
            </w:r>
          </w:p>
        </w:tc>
        <w:tc>
          <w:tcPr>
            <w:tcW w:w="4008" w:type="dxa"/>
            <w:tcBorders>
              <w:top w:val="single" w:sz="4" w:space="0" w:color="000000"/>
              <w:left w:val="single" w:sz="4" w:space="0" w:color="000000"/>
              <w:bottom w:val="single" w:sz="4" w:space="0" w:color="000000"/>
              <w:right w:val="single" w:sz="4" w:space="0" w:color="000000"/>
            </w:tcBorders>
            <w:vAlign w:val="center"/>
          </w:tcPr>
          <w:p w:rsidR="00C051E5" w:rsidRPr="00C051E5" w:rsidRDefault="00C051E5" w:rsidP="00C051E5">
            <w:pPr>
              <w:pStyle w:val="TableParagraph"/>
              <w:spacing w:line="251" w:lineRule="exact"/>
              <w:ind w:left="9"/>
              <w:jc w:val="center"/>
              <w:rPr>
                <w:rFonts w:ascii="Tahoma" w:eastAsia="Arial" w:hAnsi="Tahoma" w:cs="Tahoma"/>
                <w:sz w:val="20"/>
                <w:szCs w:val="20"/>
                <w:lang w:val="fr-FR"/>
              </w:rPr>
            </w:pPr>
            <w:r w:rsidRPr="00C051E5">
              <w:rPr>
                <w:rFonts w:ascii="Tahoma" w:hAnsi="Tahoma" w:cs="Tahoma"/>
                <w:b/>
                <w:sz w:val="20"/>
                <w:szCs w:val="20"/>
                <w:lang w:val="fr-FR"/>
              </w:rPr>
              <w:t>Comptes de</w:t>
            </w:r>
            <w:r w:rsidRPr="00C051E5">
              <w:rPr>
                <w:rFonts w:ascii="Tahoma" w:hAnsi="Tahoma" w:cs="Tahoma"/>
                <w:b/>
                <w:spacing w:val="-6"/>
                <w:sz w:val="20"/>
                <w:szCs w:val="20"/>
                <w:lang w:val="fr-FR"/>
              </w:rPr>
              <w:t xml:space="preserve"> </w:t>
            </w:r>
            <w:r w:rsidRPr="00C051E5">
              <w:rPr>
                <w:rFonts w:ascii="Tahoma" w:hAnsi="Tahoma" w:cs="Tahoma"/>
                <w:b/>
                <w:sz w:val="20"/>
                <w:szCs w:val="20"/>
                <w:lang w:val="fr-FR"/>
              </w:rPr>
              <w:t>produits</w:t>
            </w:r>
          </w:p>
        </w:tc>
      </w:tr>
      <w:tr w:rsidR="00C051E5" w:rsidTr="008942F6">
        <w:trPr>
          <w:trHeight w:hRule="exact" w:val="1467"/>
        </w:trPr>
        <w:tc>
          <w:tcPr>
            <w:tcW w:w="4407" w:type="dxa"/>
            <w:tcBorders>
              <w:top w:val="single" w:sz="4" w:space="0" w:color="000000"/>
              <w:left w:val="single" w:sz="4" w:space="0" w:color="000000"/>
              <w:bottom w:val="single" w:sz="4" w:space="0" w:color="000000"/>
              <w:right w:val="single" w:sz="4" w:space="0" w:color="000000"/>
            </w:tcBorders>
          </w:tcPr>
          <w:p w:rsidR="00C051E5" w:rsidRPr="00C051E5" w:rsidRDefault="00C051E5" w:rsidP="00C051E5">
            <w:pPr>
              <w:pStyle w:val="TableParagraph"/>
              <w:spacing w:before="120"/>
              <w:ind w:left="102" w:right="1021"/>
              <w:rPr>
                <w:rFonts w:ascii="Tahoma" w:eastAsia="Arial" w:hAnsi="Tahoma" w:cs="Tahoma"/>
                <w:sz w:val="20"/>
                <w:szCs w:val="20"/>
                <w:lang w:val="fr-FR"/>
              </w:rPr>
            </w:pPr>
            <w:r w:rsidRPr="00C051E5">
              <w:rPr>
                <w:rFonts w:ascii="Tahoma" w:eastAsia="Arial" w:hAnsi="Tahoma" w:cs="Tahoma"/>
                <w:sz w:val="20"/>
                <w:szCs w:val="20"/>
                <w:lang w:val="fr-FR"/>
              </w:rPr>
              <w:t>401FEN – Fournisseur</w:t>
            </w:r>
            <w:r w:rsidRPr="00C051E5">
              <w:rPr>
                <w:rFonts w:ascii="Tahoma" w:eastAsia="Arial" w:hAnsi="Tahoma" w:cs="Tahoma"/>
                <w:spacing w:val="-2"/>
                <w:sz w:val="20"/>
                <w:szCs w:val="20"/>
                <w:lang w:val="fr-FR"/>
              </w:rPr>
              <w:t xml:space="preserve"> </w:t>
            </w:r>
            <w:r w:rsidRPr="00C051E5">
              <w:rPr>
                <w:rFonts w:ascii="Tahoma" w:eastAsia="Arial" w:hAnsi="Tahoma" w:cs="Tahoma"/>
                <w:sz w:val="20"/>
                <w:szCs w:val="20"/>
                <w:lang w:val="fr-FR"/>
              </w:rPr>
              <w:t xml:space="preserve">Fendi </w:t>
            </w:r>
            <w:r w:rsidRPr="00C051E5">
              <w:rPr>
                <w:rFonts w:ascii="Tahoma" w:eastAsia="Arial" w:hAnsi="Tahoma" w:cs="Tahoma"/>
                <w:sz w:val="20"/>
                <w:szCs w:val="20"/>
                <w:lang w:val="fr-FR"/>
              </w:rPr>
              <w:br/>
              <w:t>401MAN – Fournisseur</w:t>
            </w:r>
            <w:r w:rsidRPr="00C051E5">
              <w:rPr>
                <w:rFonts w:ascii="Tahoma" w:eastAsia="Arial" w:hAnsi="Tahoma" w:cs="Tahoma"/>
                <w:spacing w:val="-8"/>
                <w:sz w:val="20"/>
                <w:szCs w:val="20"/>
                <w:lang w:val="fr-FR"/>
              </w:rPr>
              <w:t xml:space="preserve"> </w:t>
            </w:r>
            <w:r w:rsidRPr="00C051E5">
              <w:rPr>
                <w:rFonts w:ascii="Tahoma" w:eastAsia="Arial" w:hAnsi="Tahoma" w:cs="Tahoma"/>
                <w:sz w:val="20"/>
                <w:szCs w:val="20"/>
                <w:lang w:val="fr-FR"/>
              </w:rPr>
              <w:t>Mantou 401TOY – Fournisseur</w:t>
            </w:r>
            <w:r w:rsidRPr="00C051E5">
              <w:rPr>
                <w:rFonts w:ascii="Tahoma" w:eastAsia="Arial" w:hAnsi="Tahoma" w:cs="Tahoma"/>
                <w:spacing w:val="-6"/>
                <w:sz w:val="20"/>
                <w:szCs w:val="20"/>
                <w:lang w:val="fr-FR"/>
              </w:rPr>
              <w:t xml:space="preserve"> </w:t>
            </w:r>
            <w:r w:rsidRPr="00C051E5">
              <w:rPr>
                <w:rFonts w:ascii="Tahoma" w:eastAsia="Arial" w:hAnsi="Tahoma" w:cs="Tahoma"/>
                <w:sz w:val="20"/>
                <w:szCs w:val="20"/>
                <w:lang w:val="fr-FR"/>
              </w:rPr>
              <w:t xml:space="preserve">Toyal </w:t>
            </w:r>
            <w:r w:rsidRPr="00C051E5">
              <w:rPr>
                <w:rFonts w:ascii="Tahoma" w:eastAsia="Arial" w:hAnsi="Tahoma" w:cs="Tahoma"/>
                <w:sz w:val="20"/>
                <w:szCs w:val="20"/>
                <w:lang w:val="fr-FR"/>
              </w:rPr>
              <w:br/>
              <w:t>411MAN – Client Mairie du</w:t>
            </w:r>
            <w:r w:rsidRPr="00C051E5">
              <w:rPr>
                <w:rFonts w:ascii="Tahoma" w:eastAsia="Arial" w:hAnsi="Tahoma" w:cs="Tahoma"/>
                <w:spacing w:val="-10"/>
                <w:sz w:val="20"/>
                <w:szCs w:val="20"/>
                <w:lang w:val="fr-FR"/>
              </w:rPr>
              <w:t xml:space="preserve"> </w:t>
            </w:r>
            <w:r w:rsidRPr="00C051E5">
              <w:rPr>
                <w:rFonts w:ascii="Tahoma" w:eastAsia="Arial" w:hAnsi="Tahoma" w:cs="Tahoma"/>
                <w:sz w:val="20"/>
                <w:szCs w:val="20"/>
                <w:lang w:val="fr-FR"/>
              </w:rPr>
              <w:t>Mans 411LOC – Client</w:t>
            </w:r>
            <w:r w:rsidRPr="00C051E5">
              <w:rPr>
                <w:rFonts w:ascii="Tahoma" w:eastAsia="Arial" w:hAnsi="Tahoma" w:cs="Tahoma"/>
                <w:spacing w:val="-9"/>
                <w:sz w:val="20"/>
                <w:szCs w:val="20"/>
                <w:lang w:val="fr-FR"/>
              </w:rPr>
              <w:t xml:space="preserve"> </w:t>
            </w:r>
            <w:r w:rsidRPr="00C051E5">
              <w:rPr>
                <w:rFonts w:ascii="Tahoma" w:eastAsia="Arial" w:hAnsi="Tahoma" w:cs="Tahoma"/>
                <w:sz w:val="20"/>
                <w:szCs w:val="20"/>
                <w:lang w:val="fr-FR"/>
              </w:rPr>
              <w:t>Locavelo</w:t>
            </w:r>
          </w:p>
          <w:p w:rsidR="00C051E5" w:rsidRPr="00C051E5" w:rsidRDefault="00C051E5" w:rsidP="00C051E5">
            <w:pPr>
              <w:pStyle w:val="TableParagraph"/>
              <w:spacing w:before="120" w:after="120"/>
              <w:ind w:left="102" w:right="1021"/>
              <w:rPr>
                <w:rFonts w:ascii="Tahoma" w:eastAsia="Arial" w:hAnsi="Tahoma" w:cs="Tahoma"/>
                <w:sz w:val="20"/>
                <w:szCs w:val="20"/>
                <w:lang w:val="fr-FR"/>
              </w:rPr>
            </w:pPr>
          </w:p>
          <w:p w:rsidR="00C051E5" w:rsidRPr="00C051E5" w:rsidRDefault="00C051E5" w:rsidP="00C051E5">
            <w:pPr>
              <w:pStyle w:val="TableParagraph"/>
              <w:spacing w:before="120" w:after="120"/>
              <w:ind w:left="102" w:right="1021"/>
              <w:rPr>
                <w:rFonts w:ascii="Tahoma" w:eastAsia="Arial" w:hAnsi="Tahoma" w:cs="Tahoma"/>
                <w:sz w:val="20"/>
                <w:szCs w:val="20"/>
                <w:lang w:val="fr-FR"/>
              </w:rPr>
            </w:pPr>
          </w:p>
          <w:p w:rsidR="00C051E5" w:rsidRPr="00C051E5" w:rsidRDefault="00C051E5" w:rsidP="00C051E5">
            <w:pPr>
              <w:pStyle w:val="TableParagraph"/>
              <w:spacing w:before="120" w:after="120"/>
              <w:ind w:left="102" w:right="1021"/>
              <w:rPr>
                <w:rFonts w:ascii="Tahoma" w:eastAsia="Arial" w:hAnsi="Tahoma" w:cs="Tahoma"/>
                <w:sz w:val="20"/>
                <w:szCs w:val="20"/>
                <w:lang w:val="fr-FR"/>
              </w:rPr>
            </w:pPr>
          </w:p>
          <w:p w:rsidR="00C051E5" w:rsidRPr="00C051E5" w:rsidRDefault="00C051E5" w:rsidP="00C051E5">
            <w:pPr>
              <w:pStyle w:val="TableParagraph"/>
              <w:spacing w:before="120" w:after="120"/>
              <w:ind w:left="102" w:right="1021"/>
              <w:rPr>
                <w:rFonts w:ascii="Tahoma" w:eastAsia="Arial" w:hAnsi="Tahoma" w:cs="Tahoma"/>
                <w:sz w:val="20"/>
                <w:szCs w:val="20"/>
                <w:lang w:val="fr-FR"/>
              </w:rPr>
            </w:pPr>
          </w:p>
          <w:p w:rsidR="00C051E5" w:rsidRPr="00C051E5" w:rsidRDefault="00C051E5" w:rsidP="00C051E5">
            <w:pPr>
              <w:pStyle w:val="TableParagraph"/>
              <w:spacing w:before="120" w:after="120"/>
              <w:ind w:left="102" w:right="1021"/>
              <w:rPr>
                <w:rFonts w:ascii="Tahoma" w:eastAsia="Arial" w:hAnsi="Tahoma" w:cs="Tahoma"/>
                <w:sz w:val="20"/>
                <w:szCs w:val="20"/>
                <w:lang w:val="fr-FR"/>
              </w:rPr>
            </w:pPr>
          </w:p>
        </w:tc>
        <w:tc>
          <w:tcPr>
            <w:tcW w:w="4008" w:type="dxa"/>
            <w:tcBorders>
              <w:top w:val="single" w:sz="4" w:space="0" w:color="000000"/>
              <w:left w:val="single" w:sz="4" w:space="0" w:color="000000"/>
              <w:bottom w:val="single" w:sz="4" w:space="0" w:color="000000"/>
              <w:right w:val="single" w:sz="4" w:space="0" w:color="000000"/>
            </w:tcBorders>
          </w:tcPr>
          <w:p w:rsidR="00C051E5" w:rsidRPr="00C051E5" w:rsidRDefault="00C051E5" w:rsidP="00C051E5">
            <w:pPr>
              <w:pStyle w:val="TableParagraph"/>
              <w:spacing w:before="120"/>
              <w:ind w:left="102" w:right="590"/>
              <w:rPr>
                <w:rFonts w:ascii="Tahoma" w:eastAsia="Arial" w:hAnsi="Tahoma" w:cs="Tahoma"/>
                <w:sz w:val="20"/>
                <w:szCs w:val="20"/>
                <w:lang w:val="fr-FR"/>
              </w:rPr>
            </w:pPr>
            <w:r w:rsidRPr="00C051E5">
              <w:rPr>
                <w:rFonts w:ascii="Tahoma" w:eastAsia="Arial" w:hAnsi="Tahoma" w:cs="Tahoma"/>
                <w:sz w:val="20"/>
                <w:szCs w:val="20"/>
                <w:lang w:val="fr-FR"/>
              </w:rPr>
              <w:t>701FUT – Vente modèle</w:t>
            </w:r>
            <w:r w:rsidRPr="00C051E5">
              <w:rPr>
                <w:rFonts w:ascii="Tahoma" w:eastAsia="Arial" w:hAnsi="Tahoma" w:cs="Tahoma"/>
                <w:spacing w:val="-6"/>
                <w:sz w:val="20"/>
                <w:szCs w:val="20"/>
                <w:lang w:val="fr-FR"/>
              </w:rPr>
              <w:t xml:space="preserve"> </w:t>
            </w:r>
            <w:r w:rsidRPr="00C051E5">
              <w:rPr>
                <w:rFonts w:ascii="Tahoma" w:eastAsia="Arial" w:hAnsi="Tahoma" w:cs="Tahoma"/>
                <w:sz w:val="20"/>
                <w:szCs w:val="20"/>
                <w:lang w:val="fr-FR"/>
              </w:rPr>
              <w:t>futuro 701EXP – Vente modèle</w:t>
            </w:r>
            <w:r w:rsidRPr="00C051E5">
              <w:rPr>
                <w:rFonts w:ascii="Tahoma" w:eastAsia="Arial" w:hAnsi="Tahoma" w:cs="Tahoma"/>
                <w:spacing w:val="-13"/>
                <w:sz w:val="20"/>
                <w:szCs w:val="20"/>
                <w:lang w:val="fr-FR"/>
              </w:rPr>
              <w:t xml:space="preserve"> </w:t>
            </w:r>
            <w:r w:rsidRPr="00C051E5">
              <w:rPr>
                <w:rFonts w:ascii="Tahoma" w:eastAsia="Arial" w:hAnsi="Tahoma" w:cs="Tahoma"/>
                <w:sz w:val="20"/>
                <w:szCs w:val="20"/>
                <w:lang w:val="fr-FR"/>
              </w:rPr>
              <w:t>explorer</w:t>
            </w:r>
          </w:p>
        </w:tc>
      </w:tr>
    </w:tbl>
    <w:p w:rsidR="00C051E5" w:rsidRDefault="00C051E5" w:rsidP="00FF0B84">
      <w:pPr>
        <w:pStyle w:val="Questions"/>
        <w:numPr>
          <w:ilvl w:val="0"/>
          <w:numId w:val="0"/>
        </w:numPr>
        <w:ind w:left="720"/>
      </w:pPr>
    </w:p>
    <w:p w:rsidR="008942F6" w:rsidRDefault="008942F6" w:rsidP="001C0682">
      <w:pPr>
        <w:pStyle w:val="Titreannexes"/>
        <w:rPr>
          <w:rFonts w:eastAsia="Arial"/>
        </w:rPr>
      </w:pPr>
    </w:p>
    <w:p w:rsidR="001C0682" w:rsidRDefault="001C0682" w:rsidP="001C0682">
      <w:pPr>
        <w:pStyle w:val="Titreannexes"/>
        <w:rPr>
          <w:rFonts w:eastAsia="Arial"/>
        </w:rPr>
      </w:pPr>
      <w:r>
        <w:rPr>
          <w:rFonts w:eastAsia="Arial"/>
        </w:rPr>
        <w:t>Annexe 2 – Facture</w:t>
      </w:r>
      <w:r>
        <w:rPr>
          <w:rFonts w:eastAsia="Arial"/>
          <w:spacing w:val="-10"/>
        </w:rPr>
        <w:t xml:space="preserve"> </w:t>
      </w:r>
      <w:r>
        <w:rPr>
          <w:rFonts w:eastAsia="Arial"/>
        </w:rPr>
        <w:t>8580</w:t>
      </w:r>
    </w:p>
    <w:tbl>
      <w:tblPr>
        <w:tblStyle w:val="TableNormal"/>
        <w:tblW w:w="0" w:type="auto"/>
        <w:tblInd w:w="107" w:type="dxa"/>
        <w:tblLayout w:type="fixed"/>
        <w:tblLook w:val="01E0" w:firstRow="1" w:lastRow="1" w:firstColumn="1" w:lastColumn="1" w:noHBand="0" w:noVBand="0"/>
      </w:tblPr>
      <w:tblGrid>
        <w:gridCol w:w="1196"/>
        <w:gridCol w:w="2048"/>
        <w:gridCol w:w="1196"/>
        <w:gridCol w:w="1196"/>
        <w:gridCol w:w="938"/>
        <w:gridCol w:w="1695"/>
        <w:gridCol w:w="2015"/>
      </w:tblGrid>
      <w:tr w:rsidR="001C0682" w:rsidTr="008942F6">
        <w:trPr>
          <w:trHeight w:hRule="exact" w:val="2257"/>
        </w:trPr>
        <w:tc>
          <w:tcPr>
            <w:tcW w:w="3244" w:type="dxa"/>
            <w:gridSpan w:val="2"/>
            <w:tcBorders>
              <w:top w:val="single" w:sz="8" w:space="0" w:color="000000"/>
              <w:left w:val="single" w:sz="8" w:space="0" w:color="000000"/>
              <w:bottom w:val="single" w:sz="8" w:space="0" w:color="000000"/>
              <w:right w:val="nil"/>
            </w:tcBorders>
          </w:tcPr>
          <w:p w:rsidR="001C0682" w:rsidRPr="001C0682" w:rsidRDefault="001C0682" w:rsidP="00AE4380">
            <w:pPr>
              <w:pStyle w:val="TableParagraph"/>
              <w:spacing w:line="285" w:lineRule="auto"/>
              <w:ind w:left="59" w:right="1345"/>
              <w:rPr>
                <w:rFonts w:ascii="Tahoma" w:eastAsia="Arial" w:hAnsi="Tahoma" w:cs="Tahoma"/>
                <w:sz w:val="20"/>
                <w:szCs w:val="20"/>
                <w:lang w:val="fr-FR"/>
              </w:rPr>
            </w:pPr>
            <w:r w:rsidRPr="001C0682">
              <w:rPr>
                <w:rFonts w:ascii="Tahoma" w:hAnsi="Tahoma" w:cs="Tahoma"/>
                <w:sz w:val="20"/>
                <w:szCs w:val="20"/>
                <w:lang w:val="fr-FR"/>
              </w:rPr>
              <w:t>SARL</w:t>
            </w:r>
            <w:r w:rsidRPr="001C0682">
              <w:rPr>
                <w:rFonts w:ascii="Tahoma" w:hAnsi="Tahoma" w:cs="Tahoma"/>
                <w:spacing w:val="40"/>
                <w:sz w:val="20"/>
                <w:szCs w:val="20"/>
                <w:lang w:val="fr-FR"/>
              </w:rPr>
              <w:t xml:space="preserve"> </w:t>
            </w:r>
            <w:r w:rsidRPr="001C0682">
              <w:rPr>
                <w:rFonts w:ascii="Tahoma" w:hAnsi="Tahoma" w:cs="Tahoma"/>
                <w:sz w:val="20"/>
                <w:szCs w:val="20"/>
                <w:lang w:val="fr-FR"/>
              </w:rPr>
              <w:t>Motelec Rue Gustave</w:t>
            </w:r>
            <w:r w:rsidRPr="001C0682">
              <w:rPr>
                <w:rFonts w:ascii="Tahoma" w:hAnsi="Tahoma" w:cs="Tahoma"/>
                <w:spacing w:val="-4"/>
                <w:sz w:val="20"/>
                <w:szCs w:val="20"/>
                <w:lang w:val="fr-FR"/>
              </w:rPr>
              <w:t xml:space="preserve"> </w:t>
            </w:r>
            <w:r w:rsidRPr="001C0682">
              <w:rPr>
                <w:rFonts w:ascii="Tahoma" w:hAnsi="Tahoma" w:cs="Tahoma"/>
                <w:sz w:val="20"/>
                <w:szCs w:val="20"/>
                <w:lang w:val="fr-FR"/>
              </w:rPr>
              <w:t>Eiffel</w:t>
            </w:r>
          </w:p>
          <w:p w:rsidR="001C0682" w:rsidRPr="001C0682" w:rsidRDefault="001C0682" w:rsidP="00AE4380">
            <w:pPr>
              <w:pStyle w:val="TableParagraph"/>
              <w:ind w:left="59"/>
              <w:rPr>
                <w:rFonts w:ascii="Tahoma" w:eastAsia="Arial" w:hAnsi="Tahoma" w:cs="Tahoma"/>
                <w:sz w:val="20"/>
                <w:szCs w:val="20"/>
                <w:lang w:val="fr-FR"/>
              </w:rPr>
            </w:pPr>
            <w:r w:rsidRPr="001C0682">
              <w:rPr>
                <w:rFonts w:ascii="Tahoma" w:hAnsi="Tahoma" w:cs="Tahoma"/>
                <w:sz w:val="20"/>
                <w:szCs w:val="20"/>
                <w:lang w:val="fr-FR"/>
              </w:rPr>
              <w:t>16 000</w:t>
            </w:r>
            <w:r w:rsidRPr="001C0682">
              <w:rPr>
                <w:rFonts w:ascii="Tahoma" w:hAnsi="Tahoma" w:cs="Tahoma"/>
                <w:spacing w:val="-7"/>
                <w:sz w:val="20"/>
                <w:szCs w:val="20"/>
                <w:lang w:val="fr-FR"/>
              </w:rPr>
              <w:t xml:space="preserve"> </w:t>
            </w:r>
            <w:r w:rsidRPr="001C0682">
              <w:rPr>
                <w:rFonts w:ascii="Tahoma" w:hAnsi="Tahoma" w:cs="Tahoma"/>
                <w:sz w:val="20"/>
                <w:szCs w:val="20"/>
                <w:lang w:val="fr-FR"/>
              </w:rPr>
              <w:t>ANGOULÊME</w:t>
            </w:r>
          </w:p>
          <w:p w:rsidR="001C0682" w:rsidRPr="001C0682" w:rsidRDefault="001C0682" w:rsidP="00AE4380">
            <w:pPr>
              <w:pStyle w:val="TableParagraph"/>
              <w:rPr>
                <w:rFonts w:ascii="Tahoma" w:eastAsia="Arial" w:hAnsi="Tahoma" w:cs="Tahoma"/>
                <w:b/>
                <w:bCs/>
                <w:sz w:val="20"/>
                <w:szCs w:val="20"/>
                <w:lang w:val="fr-FR"/>
              </w:rPr>
            </w:pPr>
          </w:p>
          <w:p w:rsidR="001C0682" w:rsidRPr="001C0682" w:rsidRDefault="001C0682" w:rsidP="00AE4380">
            <w:pPr>
              <w:pStyle w:val="TableParagraph"/>
              <w:rPr>
                <w:rFonts w:ascii="Tahoma" w:eastAsia="Arial" w:hAnsi="Tahoma" w:cs="Tahoma"/>
                <w:b/>
                <w:bCs/>
                <w:sz w:val="20"/>
                <w:szCs w:val="20"/>
                <w:lang w:val="fr-FR"/>
              </w:rPr>
            </w:pPr>
          </w:p>
          <w:p w:rsidR="001C0682" w:rsidRPr="001C0682" w:rsidRDefault="001C0682" w:rsidP="00AE4380">
            <w:pPr>
              <w:pStyle w:val="TableParagraph"/>
              <w:rPr>
                <w:rFonts w:ascii="Tahoma" w:eastAsia="Arial" w:hAnsi="Tahoma" w:cs="Tahoma"/>
                <w:b/>
                <w:bCs/>
                <w:sz w:val="20"/>
                <w:szCs w:val="20"/>
                <w:lang w:val="fr-FR"/>
              </w:rPr>
            </w:pPr>
          </w:p>
          <w:p w:rsidR="001C0682" w:rsidRPr="001C0682" w:rsidRDefault="001C0682" w:rsidP="00AE4380">
            <w:pPr>
              <w:pStyle w:val="TableParagraph"/>
              <w:spacing w:before="188"/>
              <w:ind w:left="59"/>
              <w:rPr>
                <w:rFonts w:ascii="Tahoma" w:eastAsia="Arial" w:hAnsi="Tahoma" w:cs="Tahoma"/>
                <w:sz w:val="20"/>
                <w:szCs w:val="20"/>
                <w:lang w:val="fr-FR"/>
              </w:rPr>
            </w:pPr>
            <w:r w:rsidRPr="001C0682">
              <w:rPr>
                <w:rFonts w:ascii="Tahoma" w:eastAsia="Arial" w:hAnsi="Tahoma" w:cs="Tahoma"/>
                <w:sz w:val="20"/>
                <w:szCs w:val="20"/>
                <w:lang w:val="fr-FR"/>
              </w:rPr>
              <w:t>Facture n°</w:t>
            </w:r>
            <w:r w:rsidRPr="001C0682">
              <w:rPr>
                <w:rFonts w:ascii="Tahoma" w:eastAsia="Arial" w:hAnsi="Tahoma" w:cs="Tahoma"/>
                <w:spacing w:val="-5"/>
                <w:sz w:val="20"/>
                <w:szCs w:val="20"/>
                <w:lang w:val="fr-FR"/>
              </w:rPr>
              <w:t xml:space="preserve"> </w:t>
            </w:r>
            <w:r w:rsidRPr="001C0682">
              <w:rPr>
                <w:rFonts w:ascii="Tahoma" w:eastAsia="Arial" w:hAnsi="Tahoma" w:cs="Tahoma"/>
                <w:sz w:val="20"/>
                <w:szCs w:val="20"/>
                <w:lang w:val="fr-FR"/>
              </w:rPr>
              <w:t>8580</w:t>
            </w:r>
          </w:p>
        </w:tc>
        <w:tc>
          <w:tcPr>
            <w:tcW w:w="1196" w:type="dxa"/>
            <w:tcBorders>
              <w:top w:val="single" w:sz="8" w:space="0" w:color="000000"/>
              <w:left w:val="nil"/>
              <w:bottom w:val="single" w:sz="8" w:space="0" w:color="000000"/>
              <w:right w:val="nil"/>
            </w:tcBorders>
          </w:tcPr>
          <w:p w:rsidR="001C0682" w:rsidRPr="001C0682" w:rsidRDefault="001C0682" w:rsidP="00AE4380">
            <w:pPr>
              <w:rPr>
                <w:sz w:val="20"/>
                <w:szCs w:val="20"/>
                <w:lang w:val="fr-FR"/>
              </w:rPr>
            </w:pPr>
          </w:p>
        </w:tc>
        <w:tc>
          <w:tcPr>
            <w:tcW w:w="5843" w:type="dxa"/>
            <w:gridSpan w:val="4"/>
            <w:tcBorders>
              <w:top w:val="single" w:sz="8" w:space="0" w:color="000000"/>
              <w:left w:val="nil"/>
              <w:bottom w:val="single" w:sz="8" w:space="0" w:color="000000"/>
              <w:right w:val="single" w:sz="8" w:space="0" w:color="000000"/>
            </w:tcBorders>
          </w:tcPr>
          <w:p w:rsidR="001C0682" w:rsidRPr="001C0682" w:rsidRDefault="001C0682" w:rsidP="00AE4380">
            <w:pPr>
              <w:pStyle w:val="TableParagraph"/>
              <w:rPr>
                <w:rFonts w:ascii="Tahoma" w:eastAsia="Arial" w:hAnsi="Tahoma" w:cs="Tahoma"/>
                <w:b/>
                <w:bCs/>
                <w:sz w:val="20"/>
                <w:szCs w:val="20"/>
                <w:lang w:val="fr-FR"/>
              </w:rPr>
            </w:pPr>
          </w:p>
          <w:p w:rsidR="001C0682" w:rsidRPr="001C0682" w:rsidRDefault="001C0682" w:rsidP="00AE4380">
            <w:pPr>
              <w:pStyle w:val="TableParagraph"/>
              <w:rPr>
                <w:rFonts w:ascii="Tahoma" w:eastAsia="Arial" w:hAnsi="Tahoma" w:cs="Tahoma"/>
                <w:b/>
                <w:bCs/>
                <w:sz w:val="20"/>
                <w:szCs w:val="20"/>
                <w:lang w:val="fr-FR"/>
              </w:rPr>
            </w:pPr>
          </w:p>
          <w:p w:rsidR="001C0682" w:rsidRPr="001C0682" w:rsidRDefault="001C0682" w:rsidP="00AE4380">
            <w:pPr>
              <w:pStyle w:val="TableParagraph"/>
              <w:rPr>
                <w:rFonts w:ascii="Tahoma" w:eastAsia="Arial" w:hAnsi="Tahoma" w:cs="Tahoma"/>
                <w:b/>
                <w:bCs/>
                <w:sz w:val="20"/>
                <w:szCs w:val="20"/>
                <w:lang w:val="fr-FR"/>
              </w:rPr>
            </w:pPr>
          </w:p>
          <w:p w:rsidR="001C0682" w:rsidRPr="001C0682" w:rsidRDefault="001C0682" w:rsidP="00AE4380">
            <w:pPr>
              <w:pStyle w:val="TableParagraph"/>
              <w:spacing w:before="138" w:line="285" w:lineRule="auto"/>
              <w:ind w:left="2836" w:right="1252" w:hanging="615"/>
              <w:rPr>
                <w:rFonts w:ascii="Tahoma" w:eastAsia="Arial" w:hAnsi="Tahoma" w:cs="Tahoma"/>
                <w:sz w:val="20"/>
                <w:szCs w:val="20"/>
                <w:lang w:val="fr-FR"/>
              </w:rPr>
            </w:pPr>
            <w:r w:rsidRPr="001C0682">
              <w:rPr>
                <w:rFonts w:ascii="Tahoma" w:hAnsi="Tahoma" w:cs="Tahoma"/>
                <w:sz w:val="20"/>
                <w:szCs w:val="20"/>
                <w:lang w:val="fr-FR"/>
              </w:rPr>
              <w:t>Doit : Mairie du</w:t>
            </w:r>
            <w:r w:rsidRPr="001C0682">
              <w:rPr>
                <w:rFonts w:ascii="Tahoma" w:hAnsi="Tahoma" w:cs="Tahoma"/>
                <w:spacing w:val="-4"/>
                <w:sz w:val="20"/>
                <w:szCs w:val="20"/>
                <w:lang w:val="fr-FR"/>
              </w:rPr>
              <w:t xml:space="preserve"> </w:t>
            </w:r>
            <w:r w:rsidRPr="001C0682">
              <w:rPr>
                <w:rFonts w:ascii="Tahoma" w:hAnsi="Tahoma" w:cs="Tahoma"/>
                <w:sz w:val="20"/>
                <w:szCs w:val="20"/>
                <w:lang w:val="fr-FR"/>
              </w:rPr>
              <w:t>Mans Place Saint</w:t>
            </w:r>
            <w:r w:rsidRPr="001C0682">
              <w:rPr>
                <w:rFonts w:ascii="Tahoma" w:hAnsi="Tahoma" w:cs="Tahoma"/>
                <w:spacing w:val="-7"/>
                <w:sz w:val="20"/>
                <w:szCs w:val="20"/>
                <w:lang w:val="fr-FR"/>
              </w:rPr>
              <w:t xml:space="preserve"> </w:t>
            </w:r>
            <w:r w:rsidRPr="001C0682">
              <w:rPr>
                <w:rFonts w:ascii="Tahoma" w:hAnsi="Tahoma" w:cs="Tahoma"/>
                <w:sz w:val="20"/>
                <w:szCs w:val="20"/>
                <w:lang w:val="fr-FR"/>
              </w:rPr>
              <w:t>Pierre</w:t>
            </w:r>
          </w:p>
          <w:p w:rsidR="001C0682" w:rsidRPr="001C0682" w:rsidRDefault="001C0682" w:rsidP="00AE4380">
            <w:pPr>
              <w:pStyle w:val="TableParagraph"/>
              <w:ind w:left="-1" w:firstLine="2836"/>
              <w:rPr>
                <w:rFonts w:ascii="Tahoma" w:eastAsia="Arial" w:hAnsi="Tahoma" w:cs="Tahoma"/>
                <w:sz w:val="20"/>
                <w:szCs w:val="20"/>
                <w:lang w:val="fr-FR"/>
              </w:rPr>
            </w:pPr>
            <w:r w:rsidRPr="001C0682">
              <w:rPr>
                <w:rFonts w:ascii="Tahoma" w:hAnsi="Tahoma" w:cs="Tahoma"/>
                <w:sz w:val="20"/>
                <w:szCs w:val="20"/>
                <w:lang w:val="fr-FR"/>
              </w:rPr>
              <w:t>72039 le Mans cedex</w:t>
            </w:r>
            <w:r w:rsidRPr="001C0682">
              <w:rPr>
                <w:rFonts w:ascii="Tahoma" w:hAnsi="Tahoma" w:cs="Tahoma"/>
                <w:spacing w:val="-13"/>
                <w:sz w:val="20"/>
                <w:szCs w:val="20"/>
                <w:lang w:val="fr-FR"/>
              </w:rPr>
              <w:t xml:space="preserve"> </w:t>
            </w:r>
            <w:r w:rsidRPr="001C0682">
              <w:rPr>
                <w:rFonts w:ascii="Tahoma" w:hAnsi="Tahoma" w:cs="Tahoma"/>
                <w:sz w:val="20"/>
                <w:szCs w:val="20"/>
                <w:lang w:val="fr-FR"/>
              </w:rPr>
              <w:t>9</w:t>
            </w:r>
          </w:p>
          <w:p w:rsidR="001C0682" w:rsidRPr="001C0682" w:rsidRDefault="001C0682" w:rsidP="00AE4380">
            <w:pPr>
              <w:pStyle w:val="TableParagraph"/>
              <w:spacing w:before="2"/>
              <w:rPr>
                <w:rFonts w:ascii="Tahoma" w:eastAsia="Arial" w:hAnsi="Tahoma" w:cs="Tahoma"/>
                <w:b/>
                <w:bCs/>
                <w:sz w:val="20"/>
                <w:szCs w:val="20"/>
                <w:lang w:val="fr-FR"/>
              </w:rPr>
            </w:pPr>
          </w:p>
          <w:p w:rsidR="001C0682" w:rsidRPr="001C0682" w:rsidRDefault="001C0682" w:rsidP="00AE4380">
            <w:pPr>
              <w:pStyle w:val="TableParagraph"/>
              <w:ind w:left="-1"/>
              <w:rPr>
                <w:rFonts w:ascii="Tahoma" w:eastAsia="Arial" w:hAnsi="Tahoma" w:cs="Tahoma"/>
                <w:sz w:val="20"/>
                <w:szCs w:val="20"/>
                <w:lang w:val="fr-FR"/>
              </w:rPr>
            </w:pPr>
            <w:r w:rsidRPr="001C0682">
              <w:rPr>
                <w:rFonts w:ascii="Tahoma" w:hAnsi="Tahoma" w:cs="Tahoma"/>
                <w:sz w:val="20"/>
                <w:szCs w:val="20"/>
                <w:lang w:val="fr-FR"/>
              </w:rPr>
              <w:t>Le</w:t>
            </w:r>
            <w:r w:rsidRPr="001C0682">
              <w:rPr>
                <w:rFonts w:ascii="Tahoma" w:hAnsi="Tahoma" w:cs="Tahoma"/>
                <w:spacing w:val="-4"/>
                <w:sz w:val="20"/>
                <w:szCs w:val="20"/>
                <w:lang w:val="fr-FR"/>
              </w:rPr>
              <w:t xml:space="preserve"> </w:t>
            </w:r>
            <w:r w:rsidRPr="001C0682">
              <w:rPr>
                <w:rFonts w:ascii="Tahoma" w:hAnsi="Tahoma" w:cs="Tahoma"/>
                <w:sz w:val="20"/>
                <w:szCs w:val="20"/>
                <w:lang w:val="fr-FR"/>
              </w:rPr>
              <w:t>20/12/2014</w:t>
            </w:r>
          </w:p>
        </w:tc>
      </w:tr>
      <w:tr w:rsidR="001C0682" w:rsidTr="008942F6">
        <w:trPr>
          <w:trHeight w:hRule="exact" w:val="589"/>
        </w:trPr>
        <w:tc>
          <w:tcPr>
            <w:tcW w:w="1196" w:type="dxa"/>
            <w:tcBorders>
              <w:top w:val="single" w:sz="8" w:space="0" w:color="000000"/>
              <w:left w:val="single" w:sz="8" w:space="0" w:color="000000"/>
              <w:bottom w:val="single" w:sz="8" w:space="0" w:color="000000"/>
              <w:right w:val="single" w:sz="8" w:space="0" w:color="000000"/>
            </w:tcBorders>
            <w:vAlign w:val="center"/>
          </w:tcPr>
          <w:p w:rsidR="001C0682" w:rsidRPr="001C0682" w:rsidRDefault="001C0682" w:rsidP="00761A6D">
            <w:pPr>
              <w:pStyle w:val="TableParagraph"/>
              <w:spacing w:before="180"/>
              <w:jc w:val="center"/>
              <w:rPr>
                <w:rFonts w:ascii="Tahoma" w:eastAsia="Arial" w:hAnsi="Tahoma" w:cs="Tahoma"/>
                <w:b/>
                <w:sz w:val="20"/>
                <w:szCs w:val="20"/>
                <w:lang w:val="fr-FR"/>
              </w:rPr>
            </w:pPr>
            <w:r w:rsidRPr="001C0682">
              <w:rPr>
                <w:rFonts w:ascii="Tahoma" w:hAnsi="Tahoma" w:cs="Tahoma"/>
                <w:b/>
                <w:sz w:val="20"/>
                <w:szCs w:val="20"/>
                <w:lang w:val="fr-FR"/>
              </w:rPr>
              <w:t>Référence</w:t>
            </w:r>
          </w:p>
        </w:tc>
        <w:tc>
          <w:tcPr>
            <w:tcW w:w="2048" w:type="dxa"/>
            <w:tcBorders>
              <w:top w:val="single" w:sz="8" w:space="0" w:color="000000"/>
              <w:left w:val="single" w:sz="8" w:space="0" w:color="000000"/>
              <w:bottom w:val="single" w:sz="8" w:space="0" w:color="000000"/>
              <w:right w:val="single" w:sz="8" w:space="0" w:color="000000"/>
            </w:tcBorders>
            <w:vAlign w:val="center"/>
          </w:tcPr>
          <w:p w:rsidR="001C0682" w:rsidRPr="001C0682" w:rsidRDefault="001C0682" w:rsidP="00761A6D">
            <w:pPr>
              <w:pStyle w:val="TableParagraph"/>
              <w:spacing w:before="180"/>
              <w:jc w:val="center"/>
              <w:rPr>
                <w:rFonts w:ascii="Tahoma" w:eastAsia="Arial" w:hAnsi="Tahoma" w:cs="Tahoma"/>
                <w:b/>
                <w:sz w:val="20"/>
                <w:szCs w:val="20"/>
                <w:lang w:val="fr-FR"/>
              </w:rPr>
            </w:pPr>
            <w:r w:rsidRPr="001C0682">
              <w:rPr>
                <w:rFonts w:ascii="Tahoma" w:hAnsi="Tahoma" w:cs="Tahoma"/>
                <w:b/>
                <w:sz w:val="20"/>
                <w:szCs w:val="20"/>
                <w:lang w:val="fr-FR"/>
              </w:rPr>
              <w:t>Désignation</w:t>
            </w:r>
          </w:p>
        </w:tc>
        <w:tc>
          <w:tcPr>
            <w:tcW w:w="1196" w:type="dxa"/>
            <w:tcBorders>
              <w:top w:val="single" w:sz="8" w:space="0" w:color="000000"/>
              <w:left w:val="single" w:sz="8" w:space="0" w:color="000000"/>
              <w:bottom w:val="single" w:sz="8" w:space="0" w:color="000000"/>
              <w:right w:val="single" w:sz="8" w:space="0" w:color="000000"/>
            </w:tcBorders>
            <w:vAlign w:val="center"/>
          </w:tcPr>
          <w:p w:rsidR="001C0682" w:rsidRPr="001C0682" w:rsidRDefault="001C0682" w:rsidP="00761A6D">
            <w:pPr>
              <w:pStyle w:val="TableParagraph"/>
              <w:spacing w:before="180"/>
              <w:jc w:val="center"/>
              <w:rPr>
                <w:rFonts w:ascii="Tahoma" w:eastAsia="Arial" w:hAnsi="Tahoma" w:cs="Tahoma"/>
                <w:b/>
                <w:sz w:val="20"/>
                <w:szCs w:val="20"/>
                <w:lang w:val="fr-FR"/>
              </w:rPr>
            </w:pPr>
            <w:r w:rsidRPr="001C0682">
              <w:rPr>
                <w:rFonts w:ascii="Tahoma" w:hAnsi="Tahoma" w:cs="Tahoma"/>
                <w:b/>
                <w:sz w:val="20"/>
                <w:szCs w:val="20"/>
                <w:lang w:val="fr-FR"/>
              </w:rPr>
              <w:t>Quantité</w:t>
            </w:r>
          </w:p>
        </w:tc>
        <w:tc>
          <w:tcPr>
            <w:tcW w:w="1196" w:type="dxa"/>
            <w:tcBorders>
              <w:top w:val="single" w:sz="8" w:space="0" w:color="000000"/>
              <w:left w:val="single" w:sz="8" w:space="0" w:color="000000"/>
              <w:bottom w:val="single" w:sz="8" w:space="0" w:color="000000"/>
              <w:right w:val="single" w:sz="8" w:space="0" w:color="000000"/>
            </w:tcBorders>
            <w:vAlign w:val="center"/>
          </w:tcPr>
          <w:p w:rsidR="001C0682" w:rsidRPr="001C0682" w:rsidRDefault="001C0682" w:rsidP="00761A6D">
            <w:pPr>
              <w:pStyle w:val="TableParagraph"/>
              <w:spacing w:before="53"/>
              <w:ind w:right="101"/>
              <w:jc w:val="center"/>
              <w:rPr>
                <w:rFonts w:ascii="Tahoma" w:eastAsia="Arial" w:hAnsi="Tahoma" w:cs="Tahoma"/>
                <w:b/>
                <w:sz w:val="20"/>
                <w:szCs w:val="20"/>
                <w:lang w:val="fr-FR"/>
              </w:rPr>
            </w:pPr>
            <w:r w:rsidRPr="001C0682">
              <w:rPr>
                <w:rFonts w:ascii="Tahoma" w:hAnsi="Tahoma" w:cs="Tahoma"/>
                <w:b/>
                <w:sz w:val="20"/>
                <w:szCs w:val="20"/>
                <w:lang w:val="fr-FR"/>
              </w:rPr>
              <w:t>Prix unitair</w:t>
            </w:r>
            <w:r>
              <w:rPr>
                <w:rFonts w:ascii="Tahoma" w:hAnsi="Tahoma" w:cs="Tahoma"/>
                <w:b/>
                <w:sz w:val="20"/>
                <w:szCs w:val="20"/>
                <w:lang w:val="fr-FR"/>
              </w:rPr>
              <w:t>e</w:t>
            </w:r>
          </w:p>
        </w:tc>
        <w:tc>
          <w:tcPr>
            <w:tcW w:w="938" w:type="dxa"/>
            <w:tcBorders>
              <w:top w:val="single" w:sz="8" w:space="0" w:color="000000"/>
              <w:left w:val="single" w:sz="8" w:space="0" w:color="000000"/>
              <w:bottom w:val="single" w:sz="8" w:space="0" w:color="000000"/>
              <w:right w:val="single" w:sz="8" w:space="0" w:color="000000"/>
            </w:tcBorders>
            <w:vAlign w:val="center"/>
          </w:tcPr>
          <w:p w:rsidR="001C0682" w:rsidRPr="001C0682" w:rsidRDefault="001C0682" w:rsidP="001C0682">
            <w:pPr>
              <w:pStyle w:val="TableParagraph"/>
              <w:spacing w:before="53"/>
              <w:ind w:left="208" w:right="86" w:hanging="123"/>
              <w:jc w:val="center"/>
              <w:rPr>
                <w:rFonts w:ascii="Tahoma" w:eastAsia="Arial" w:hAnsi="Tahoma" w:cs="Tahoma"/>
                <w:b/>
                <w:sz w:val="20"/>
                <w:szCs w:val="20"/>
                <w:lang w:val="fr-FR"/>
              </w:rPr>
            </w:pPr>
            <w:r w:rsidRPr="001C0682">
              <w:rPr>
                <w:rFonts w:ascii="Tahoma" w:hAnsi="Tahoma" w:cs="Tahoma"/>
                <w:b/>
                <w:sz w:val="20"/>
                <w:szCs w:val="20"/>
                <w:lang w:val="fr-FR"/>
              </w:rPr>
              <w:t>Remise en %</w:t>
            </w:r>
          </w:p>
        </w:tc>
        <w:tc>
          <w:tcPr>
            <w:tcW w:w="1694" w:type="dxa"/>
            <w:tcBorders>
              <w:top w:val="single" w:sz="8" w:space="0" w:color="000000"/>
              <w:left w:val="single" w:sz="8" w:space="0" w:color="000000"/>
              <w:bottom w:val="single" w:sz="8" w:space="0" w:color="000000"/>
              <w:right w:val="single" w:sz="8" w:space="0" w:color="000000"/>
            </w:tcBorders>
            <w:vAlign w:val="center"/>
          </w:tcPr>
          <w:p w:rsidR="001C0682" w:rsidRPr="001C0682" w:rsidRDefault="001C0682" w:rsidP="00761A6D">
            <w:pPr>
              <w:pStyle w:val="TableParagraph"/>
              <w:spacing w:before="53"/>
              <w:ind w:right="47"/>
              <w:jc w:val="center"/>
              <w:rPr>
                <w:rFonts w:ascii="Tahoma" w:eastAsia="Arial" w:hAnsi="Tahoma" w:cs="Tahoma"/>
                <w:b/>
                <w:sz w:val="20"/>
                <w:szCs w:val="20"/>
                <w:lang w:val="fr-FR"/>
              </w:rPr>
            </w:pPr>
            <w:r w:rsidRPr="001C0682">
              <w:rPr>
                <w:rFonts w:ascii="Tahoma" w:hAnsi="Tahoma" w:cs="Tahoma"/>
                <w:b/>
                <w:sz w:val="20"/>
                <w:szCs w:val="20"/>
                <w:lang w:val="fr-FR"/>
              </w:rPr>
              <w:t>Montant de</w:t>
            </w:r>
            <w:r>
              <w:rPr>
                <w:rFonts w:ascii="Tahoma" w:hAnsi="Tahoma" w:cs="Tahoma"/>
                <w:b/>
                <w:spacing w:val="-3"/>
                <w:sz w:val="20"/>
                <w:szCs w:val="20"/>
                <w:lang w:val="fr-FR"/>
              </w:rPr>
              <w:t xml:space="preserve"> </w:t>
            </w:r>
            <w:r w:rsidRPr="001C0682">
              <w:rPr>
                <w:rFonts w:ascii="Tahoma" w:hAnsi="Tahoma" w:cs="Tahoma"/>
                <w:b/>
                <w:sz w:val="20"/>
                <w:szCs w:val="20"/>
                <w:lang w:val="fr-FR"/>
              </w:rPr>
              <w:t>la remise</w:t>
            </w:r>
          </w:p>
        </w:tc>
        <w:tc>
          <w:tcPr>
            <w:tcW w:w="2015" w:type="dxa"/>
            <w:tcBorders>
              <w:top w:val="single" w:sz="8" w:space="0" w:color="000000"/>
              <w:left w:val="single" w:sz="8" w:space="0" w:color="000000"/>
              <w:bottom w:val="single" w:sz="8" w:space="0" w:color="000000"/>
              <w:right w:val="single" w:sz="8" w:space="0" w:color="000000"/>
            </w:tcBorders>
            <w:vAlign w:val="center"/>
          </w:tcPr>
          <w:p w:rsidR="001C0682" w:rsidRPr="001C0682" w:rsidRDefault="001C0682" w:rsidP="001C0682">
            <w:pPr>
              <w:pStyle w:val="TableParagraph"/>
              <w:spacing w:before="180"/>
              <w:jc w:val="center"/>
              <w:rPr>
                <w:rFonts w:ascii="Tahoma" w:eastAsia="Arial" w:hAnsi="Tahoma" w:cs="Tahoma"/>
                <w:b/>
                <w:sz w:val="20"/>
                <w:szCs w:val="20"/>
                <w:lang w:val="fr-FR"/>
              </w:rPr>
            </w:pPr>
            <w:r w:rsidRPr="001C0682">
              <w:rPr>
                <w:rFonts w:ascii="Tahoma" w:hAnsi="Tahoma" w:cs="Tahoma"/>
                <w:b/>
                <w:sz w:val="20"/>
                <w:szCs w:val="20"/>
                <w:lang w:val="fr-FR"/>
              </w:rPr>
              <w:t>Net</w:t>
            </w:r>
            <w:r w:rsidRPr="001C0682">
              <w:rPr>
                <w:rFonts w:ascii="Tahoma" w:hAnsi="Tahoma" w:cs="Tahoma"/>
                <w:b/>
                <w:spacing w:val="-2"/>
                <w:sz w:val="20"/>
                <w:szCs w:val="20"/>
                <w:lang w:val="fr-FR"/>
              </w:rPr>
              <w:t xml:space="preserve"> </w:t>
            </w:r>
            <w:r w:rsidRPr="001C0682">
              <w:rPr>
                <w:rFonts w:ascii="Tahoma" w:hAnsi="Tahoma" w:cs="Tahoma"/>
                <w:b/>
                <w:sz w:val="20"/>
                <w:szCs w:val="20"/>
                <w:lang w:val="fr-FR"/>
              </w:rPr>
              <w:t>commercial</w:t>
            </w:r>
          </w:p>
        </w:tc>
      </w:tr>
      <w:tr w:rsidR="001C0682" w:rsidTr="008942F6">
        <w:trPr>
          <w:trHeight w:hRule="exact" w:val="487"/>
        </w:trPr>
        <w:tc>
          <w:tcPr>
            <w:tcW w:w="1196" w:type="dxa"/>
            <w:tcBorders>
              <w:top w:val="single" w:sz="8" w:space="0" w:color="000000"/>
              <w:left w:val="single" w:sz="8" w:space="0" w:color="000000"/>
              <w:bottom w:val="single" w:sz="8" w:space="0" w:color="000000"/>
              <w:right w:val="single" w:sz="8" w:space="0" w:color="000000"/>
            </w:tcBorders>
            <w:vAlign w:val="center"/>
          </w:tcPr>
          <w:p w:rsidR="001C0682" w:rsidRPr="001C0682" w:rsidRDefault="001C0682" w:rsidP="00761A6D">
            <w:pPr>
              <w:pStyle w:val="TableParagraph"/>
              <w:jc w:val="center"/>
              <w:rPr>
                <w:rFonts w:ascii="Tahoma" w:eastAsia="Arial" w:hAnsi="Tahoma" w:cs="Tahoma"/>
                <w:sz w:val="20"/>
                <w:szCs w:val="20"/>
                <w:lang w:val="fr-FR"/>
              </w:rPr>
            </w:pPr>
            <w:r w:rsidRPr="001C0682">
              <w:rPr>
                <w:rFonts w:ascii="Tahoma" w:hAnsi="Tahoma" w:cs="Tahoma"/>
                <w:sz w:val="20"/>
                <w:szCs w:val="20"/>
                <w:lang w:val="fr-FR"/>
              </w:rPr>
              <w:t>VAEF</w:t>
            </w:r>
          </w:p>
        </w:tc>
        <w:tc>
          <w:tcPr>
            <w:tcW w:w="2048" w:type="dxa"/>
            <w:tcBorders>
              <w:top w:val="single" w:sz="8" w:space="0" w:color="000000"/>
              <w:left w:val="single" w:sz="8" w:space="0" w:color="000000"/>
              <w:bottom w:val="single" w:sz="8" w:space="0" w:color="000000"/>
              <w:right w:val="single" w:sz="8" w:space="0" w:color="000000"/>
            </w:tcBorders>
            <w:vAlign w:val="center"/>
          </w:tcPr>
          <w:p w:rsidR="001C0682" w:rsidRPr="001C0682" w:rsidRDefault="001C0682" w:rsidP="00761A6D">
            <w:pPr>
              <w:pStyle w:val="TableParagraph"/>
              <w:spacing w:line="242" w:lineRule="auto"/>
              <w:ind w:left="101" w:right="151"/>
              <w:rPr>
                <w:rFonts w:ascii="Tahoma" w:eastAsia="Arial" w:hAnsi="Tahoma" w:cs="Tahoma"/>
                <w:sz w:val="20"/>
                <w:szCs w:val="20"/>
                <w:lang w:val="fr-FR"/>
              </w:rPr>
            </w:pPr>
            <w:r w:rsidRPr="001C0682">
              <w:rPr>
                <w:rFonts w:ascii="Tahoma" w:hAnsi="Tahoma" w:cs="Tahoma"/>
                <w:sz w:val="20"/>
                <w:szCs w:val="20"/>
                <w:lang w:val="fr-FR"/>
              </w:rPr>
              <w:t>Vélo à</w:t>
            </w:r>
            <w:r w:rsidRPr="001C0682">
              <w:rPr>
                <w:rFonts w:ascii="Tahoma" w:hAnsi="Tahoma" w:cs="Tahoma"/>
                <w:spacing w:val="-1"/>
                <w:sz w:val="20"/>
                <w:szCs w:val="20"/>
                <w:lang w:val="fr-FR"/>
              </w:rPr>
              <w:t xml:space="preserve"> </w:t>
            </w:r>
            <w:r w:rsidRPr="001C0682">
              <w:rPr>
                <w:rFonts w:ascii="Tahoma" w:hAnsi="Tahoma" w:cs="Tahoma"/>
                <w:sz w:val="20"/>
                <w:szCs w:val="20"/>
                <w:lang w:val="fr-FR"/>
              </w:rPr>
              <w:t>assistance électrique</w:t>
            </w:r>
            <w:r w:rsidRPr="001C0682">
              <w:rPr>
                <w:rFonts w:ascii="Tahoma" w:hAnsi="Tahoma" w:cs="Tahoma"/>
                <w:spacing w:val="-4"/>
                <w:sz w:val="20"/>
                <w:szCs w:val="20"/>
                <w:lang w:val="fr-FR"/>
              </w:rPr>
              <w:t xml:space="preserve"> </w:t>
            </w:r>
            <w:r w:rsidRPr="001C0682">
              <w:rPr>
                <w:rFonts w:ascii="Tahoma" w:hAnsi="Tahoma" w:cs="Tahoma"/>
                <w:sz w:val="20"/>
                <w:szCs w:val="20"/>
                <w:lang w:val="fr-FR"/>
              </w:rPr>
              <w:t>futuro</w:t>
            </w:r>
          </w:p>
        </w:tc>
        <w:tc>
          <w:tcPr>
            <w:tcW w:w="1196" w:type="dxa"/>
            <w:tcBorders>
              <w:top w:val="single" w:sz="8" w:space="0" w:color="000000"/>
              <w:left w:val="single" w:sz="8" w:space="0" w:color="000000"/>
              <w:bottom w:val="single" w:sz="8" w:space="0" w:color="000000"/>
              <w:right w:val="single" w:sz="8" w:space="0" w:color="000000"/>
            </w:tcBorders>
            <w:vAlign w:val="center"/>
          </w:tcPr>
          <w:p w:rsidR="001C0682" w:rsidRPr="001C0682" w:rsidRDefault="001C0682" w:rsidP="00761A6D">
            <w:pPr>
              <w:pStyle w:val="TableParagraph"/>
              <w:jc w:val="center"/>
              <w:rPr>
                <w:rFonts w:ascii="Tahoma" w:eastAsia="Arial" w:hAnsi="Tahoma" w:cs="Tahoma"/>
                <w:sz w:val="20"/>
                <w:szCs w:val="20"/>
                <w:lang w:val="fr-FR"/>
              </w:rPr>
            </w:pPr>
            <w:r w:rsidRPr="001C0682">
              <w:rPr>
                <w:rFonts w:ascii="Tahoma" w:hAnsi="Tahoma" w:cs="Tahoma"/>
                <w:sz w:val="20"/>
                <w:szCs w:val="20"/>
                <w:lang w:val="fr-FR"/>
              </w:rPr>
              <w:t>11</w:t>
            </w:r>
          </w:p>
        </w:tc>
        <w:tc>
          <w:tcPr>
            <w:tcW w:w="1196" w:type="dxa"/>
            <w:tcBorders>
              <w:top w:val="single" w:sz="8" w:space="0" w:color="000000"/>
              <w:left w:val="single" w:sz="8" w:space="0" w:color="000000"/>
              <w:bottom w:val="single" w:sz="8" w:space="0" w:color="000000"/>
              <w:right w:val="single" w:sz="8" w:space="0" w:color="000000"/>
            </w:tcBorders>
            <w:vAlign w:val="center"/>
          </w:tcPr>
          <w:p w:rsidR="001C0682" w:rsidRPr="001C0682" w:rsidRDefault="001C0682" w:rsidP="00761A6D">
            <w:pPr>
              <w:pStyle w:val="TableParagraph"/>
              <w:ind w:left="160" w:right="101"/>
              <w:jc w:val="right"/>
              <w:rPr>
                <w:rFonts w:ascii="Tahoma" w:eastAsia="Arial" w:hAnsi="Tahoma" w:cs="Tahoma"/>
                <w:sz w:val="20"/>
                <w:szCs w:val="20"/>
                <w:lang w:val="fr-FR"/>
              </w:rPr>
            </w:pPr>
            <w:r w:rsidRPr="001C0682">
              <w:rPr>
                <w:rFonts w:ascii="Tahoma" w:hAnsi="Tahoma" w:cs="Tahoma"/>
                <w:sz w:val="20"/>
                <w:szCs w:val="20"/>
                <w:lang w:val="fr-FR"/>
              </w:rPr>
              <w:t>1</w:t>
            </w:r>
            <w:r w:rsidRPr="001C0682">
              <w:rPr>
                <w:rFonts w:ascii="Tahoma" w:hAnsi="Tahoma" w:cs="Tahoma"/>
                <w:spacing w:val="-1"/>
                <w:sz w:val="20"/>
                <w:szCs w:val="20"/>
                <w:lang w:val="fr-FR"/>
              </w:rPr>
              <w:t xml:space="preserve"> </w:t>
            </w:r>
            <w:r w:rsidRPr="001C0682">
              <w:rPr>
                <w:rFonts w:ascii="Tahoma" w:hAnsi="Tahoma" w:cs="Tahoma"/>
                <w:sz w:val="20"/>
                <w:szCs w:val="20"/>
                <w:lang w:val="fr-FR"/>
              </w:rPr>
              <w:t>545,00</w:t>
            </w:r>
          </w:p>
        </w:tc>
        <w:tc>
          <w:tcPr>
            <w:tcW w:w="938" w:type="dxa"/>
            <w:tcBorders>
              <w:top w:val="single" w:sz="8" w:space="0" w:color="000000"/>
              <w:left w:val="single" w:sz="8" w:space="0" w:color="000000"/>
              <w:bottom w:val="single" w:sz="8" w:space="0" w:color="000000"/>
              <w:right w:val="single" w:sz="8" w:space="0" w:color="000000"/>
            </w:tcBorders>
            <w:vAlign w:val="center"/>
          </w:tcPr>
          <w:p w:rsidR="001C0682" w:rsidRPr="001C0682" w:rsidRDefault="001C0682" w:rsidP="00761A6D">
            <w:pPr>
              <w:pStyle w:val="TableParagraph"/>
              <w:ind w:left="300"/>
              <w:jc w:val="center"/>
              <w:rPr>
                <w:rFonts w:ascii="Tahoma" w:eastAsia="Arial" w:hAnsi="Tahoma" w:cs="Tahoma"/>
                <w:sz w:val="20"/>
                <w:szCs w:val="20"/>
                <w:lang w:val="fr-FR"/>
              </w:rPr>
            </w:pPr>
            <w:r w:rsidRPr="001C0682">
              <w:rPr>
                <w:rFonts w:ascii="Tahoma" w:hAnsi="Tahoma" w:cs="Tahoma"/>
                <w:sz w:val="20"/>
                <w:szCs w:val="20"/>
                <w:lang w:val="fr-FR"/>
              </w:rPr>
              <w:t>5%</w:t>
            </w:r>
          </w:p>
        </w:tc>
        <w:tc>
          <w:tcPr>
            <w:tcW w:w="1694" w:type="dxa"/>
            <w:tcBorders>
              <w:top w:val="single" w:sz="8" w:space="0" w:color="000000"/>
              <w:left w:val="single" w:sz="8" w:space="0" w:color="000000"/>
              <w:bottom w:val="single" w:sz="8" w:space="0" w:color="000000"/>
              <w:right w:val="single" w:sz="8" w:space="0" w:color="000000"/>
            </w:tcBorders>
            <w:vAlign w:val="center"/>
          </w:tcPr>
          <w:p w:rsidR="001C0682" w:rsidRPr="001C0682" w:rsidRDefault="001C0682" w:rsidP="00761A6D">
            <w:pPr>
              <w:pStyle w:val="TableParagraph"/>
              <w:ind w:left="92" w:right="331"/>
              <w:jc w:val="right"/>
              <w:rPr>
                <w:rFonts w:ascii="Tahoma" w:eastAsia="Arial" w:hAnsi="Tahoma" w:cs="Tahoma"/>
                <w:sz w:val="20"/>
                <w:szCs w:val="20"/>
                <w:lang w:val="fr-FR"/>
              </w:rPr>
            </w:pPr>
            <w:r w:rsidRPr="001C0682">
              <w:rPr>
                <w:rFonts w:ascii="Tahoma" w:hAnsi="Tahoma" w:cs="Tahoma"/>
                <w:sz w:val="20"/>
                <w:szCs w:val="20"/>
                <w:lang w:val="fr-FR"/>
              </w:rPr>
              <w:t>849,75</w:t>
            </w:r>
          </w:p>
        </w:tc>
        <w:tc>
          <w:tcPr>
            <w:tcW w:w="2015" w:type="dxa"/>
            <w:tcBorders>
              <w:top w:val="single" w:sz="8" w:space="0" w:color="000000"/>
              <w:left w:val="single" w:sz="8" w:space="0" w:color="000000"/>
              <w:bottom w:val="single" w:sz="8" w:space="0" w:color="000000"/>
              <w:right w:val="single" w:sz="8" w:space="0" w:color="000000"/>
            </w:tcBorders>
            <w:vAlign w:val="center"/>
          </w:tcPr>
          <w:p w:rsidR="001C0682" w:rsidRPr="001C0682" w:rsidRDefault="001C0682" w:rsidP="00761A6D">
            <w:pPr>
              <w:pStyle w:val="TableParagraph"/>
              <w:ind w:left="508" w:right="226"/>
              <w:jc w:val="right"/>
              <w:rPr>
                <w:rFonts w:ascii="Tahoma" w:eastAsia="Arial" w:hAnsi="Tahoma" w:cs="Tahoma"/>
                <w:sz w:val="20"/>
                <w:szCs w:val="20"/>
                <w:lang w:val="fr-FR"/>
              </w:rPr>
            </w:pPr>
            <w:r w:rsidRPr="001C0682">
              <w:rPr>
                <w:rFonts w:ascii="Tahoma" w:hAnsi="Tahoma" w:cs="Tahoma"/>
                <w:sz w:val="20"/>
                <w:szCs w:val="20"/>
                <w:lang w:val="fr-FR"/>
              </w:rPr>
              <w:t>16</w:t>
            </w:r>
            <w:r w:rsidRPr="001C0682">
              <w:rPr>
                <w:rFonts w:ascii="Tahoma" w:hAnsi="Tahoma" w:cs="Tahoma"/>
                <w:spacing w:val="-2"/>
                <w:sz w:val="20"/>
                <w:szCs w:val="20"/>
                <w:lang w:val="fr-FR"/>
              </w:rPr>
              <w:t xml:space="preserve"> </w:t>
            </w:r>
            <w:r w:rsidRPr="001C0682">
              <w:rPr>
                <w:rFonts w:ascii="Tahoma" w:hAnsi="Tahoma" w:cs="Tahoma"/>
                <w:sz w:val="20"/>
                <w:szCs w:val="20"/>
                <w:lang w:val="fr-FR"/>
              </w:rPr>
              <w:t>145,25</w:t>
            </w:r>
          </w:p>
        </w:tc>
      </w:tr>
      <w:tr w:rsidR="001C0682" w:rsidTr="008942F6">
        <w:trPr>
          <w:trHeight w:hRule="exact" w:val="487"/>
        </w:trPr>
        <w:tc>
          <w:tcPr>
            <w:tcW w:w="1196" w:type="dxa"/>
            <w:tcBorders>
              <w:top w:val="single" w:sz="8" w:space="0" w:color="000000"/>
              <w:left w:val="single" w:sz="8" w:space="0" w:color="000000"/>
              <w:bottom w:val="single" w:sz="8" w:space="0" w:color="000000"/>
              <w:right w:val="single" w:sz="8" w:space="0" w:color="000000"/>
            </w:tcBorders>
            <w:vAlign w:val="center"/>
          </w:tcPr>
          <w:p w:rsidR="001C0682" w:rsidRPr="001C0682" w:rsidRDefault="001C0682" w:rsidP="00761A6D">
            <w:pPr>
              <w:pStyle w:val="TableParagraph"/>
              <w:jc w:val="center"/>
              <w:rPr>
                <w:rFonts w:ascii="Tahoma" w:eastAsia="Arial" w:hAnsi="Tahoma" w:cs="Tahoma"/>
                <w:sz w:val="20"/>
                <w:szCs w:val="20"/>
                <w:lang w:val="fr-FR"/>
              </w:rPr>
            </w:pPr>
            <w:r w:rsidRPr="001C0682">
              <w:rPr>
                <w:rFonts w:ascii="Tahoma" w:hAnsi="Tahoma" w:cs="Tahoma"/>
                <w:sz w:val="20"/>
                <w:szCs w:val="20"/>
                <w:lang w:val="fr-FR"/>
              </w:rPr>
              <w:t>VAEE</w:t>
            </w:r>
          </w:p>
        </w:tc>
        <w:tc>
          <w:tcPr>
            <w:tcW w:w="2048" w:type="dxa"/>
            <w:tcBorders>
              <w:top w:val="single" w:sz="8" w:space="0" w:color="000000"/>
              <w:left w:val="single" w:sz="8" w:space="0" w:color="000000"/>
              <w:bottom w:val="single" w:sz="8" w:space="0" w:color="000000"/>
              <w:right w:val="single" w:sz="8" w:space="0" w:color="000000"/>
            </w:tcBorders>
            <w:vAlign w:val="center"/>
          </w:tcPr>
          <w:p w:rsidR="001C0682" w:rsidRPr="001C0682" w:rsidRDefault="001C0682" w:rsidP="00761A6D">
            <w:pPr>
              <w:pStyle w:val="TableParagraph"/>
              <w:spacing w:line="242" w:lineRule="auto"/>
              <w:ind w:left="101" w:right="109"/>
              <w:rPr>
                <w:rFonts w:ascii="Tahoma" w:eastAsia="Arial" w:hAnsi="Tahoma" w:cs="Tahoma"/>
                <w:sz w:val="20"/>
                <w:szCs w:val="20"/>
                <w:lang w:val="fr-FR"/>
              </w:rPr>
            </w:pPr>
            <w:r w:rsidRPr="001C0682">
              <w:rPr>
                <w:rFonts w:ascii="Tahoma" w:hAnsi="Tahoma" w:cs="Tahoma"/>
                <w:sz w:val="20"/>
                <w:szCs w:val="20"/>
                <w:lang w:val="fr-FR"/>
              </w:rPr>
              <w:t>Vélo à</w:t>
            </w:r>
            <w:r w:rsidRPr="001C0682">
              <w:rPr>
                <w:rFonts w:ascii="Tahoma" w:hAnsi="Tahoma" w:cs="Tahoma"/>
                <w:spacing w:val="-1"/>
                <w:sz w:val="20"/>
                <w:szCs w:val="20"/>
                <w:lang w:val="fr-FR"/>
              </w:rPr>
              <w:t xml:space="preserve"> </w:t>
            </w:r>
            <w:r w:rsidRPr="001C0682">
              <w:rPr>
                <w:rFonts w:ascii="Tahoma" w:hAnsi="Tahoma" w:cs="Tahoma"/>
                <w:sz w:val="20"/>
                <w:szCs w:val="20"/>
                <w:lang w:val="fr-FR"/>
              </w:rPr>
              <w:t>assistance électrique</w:t>
            </w:r>
            <w:r w:rsidRPr="001C0682">
              <w:rPr>
                <w:rFonts w:ascii="Tahoma" w:hAnsi="Tahoma" w:cs="Tahoma"/>
                <w:spacing w:val="-7"/>
                <w:sz w:val="20"/>
                <w:szCs w:val="20"/>
                <w:lang w:val="fr-FR"/>
              </w:rPr>
              <w:t xml:space="preserve"> </w:t>
            </w:r>
            <w:r w:rsidRPr="001C0682">
              <w:rPr>
                <w:rFonts w:ascii="Tahoma" w:hAnsi="Tahoma" w:cs="Tahoma"/>
                <w:sz w:val="20"/>
                <w:szCs w:val="20"/>
                <w:lang w:val="fr-FR"/>
              </w:rPr>
              <w:t>explorer</w:t>
            </w:r>
          </w:p>
        </w:tc>
        <w:tc>
          <w:tcPr>
            <w:tcW w:w="1196" w:type="dxa"/>
            <w:tcBorders>
              <w:top w:val="single" w:sz="8" w:space="0" w:color="000000"/>
              <w:left w:val="single" w:sz="8" w:space="0" w:color="000000"/>
              <w:bottom w:val="single" w:sz="8" w:space="0" w:color="000000"/>
              <w:right w:val="single" w:sz="8" w:space="0" w:color="000000"/>
            </w:tcBorders>
            <w:vAlign w:val="center"/>
          </w:tcPr>
          <w:p w:rsidR="001C0682" w:rsidRPr="001C0682" w:rsidRDefault="001C0682" w:rsidP="00761A6D">
            <w:pPr>
              <w:pStyle w:val="TableParagraph"/>
              <w:jc w:val="center"/>
              <w:rPr>
                <w:rFonts w:ascii="Tahoma" w:eastAsia="Arial" w:hAnsi="Tahoma" w:cs="Tahoma"/>
                <w:sz w:val="20"/>
                <w:szCs w:val="20"/>
                <w:lang w:val="fr-FR"/>
              </w:rPr>
            </w:pPr>
            <w:r w:rsidRPr="001C0682">
              <w:rPr>
                <w:rFonts w:ascii="Tahoma" w:hAnsi="Tahoma" w:cs="Tahoma"/>
                <w:sz w:val="20"/>
                <w:szCs w:val="20"/>
                <w:lang w:val="fr-FR"/>
              </w:rPr>
              <w:t>5</w:t>
            </w:r>
          </w:p>
        </w:tc>
        <w:tc>
          <w:tcPr>
            <w:tcW w:w="1196" w:type="dxa"/>
            <w:tcBorders>
              <w:top w:val="single" w:sz="8" w:space="0" w:color="000000"/>
              <w:left w:val="single" w:sz="8" w:space="0" w:color="000000"/>
              <w:bottom w:val="single" w:sz="8" w:space="0" w:color="000000"/>
              <w:right w:val="single" w:sz="8" w:space="0" w:color="000000"/>
            </w:tcBorders>
            <w:vAlign w:val="center"/>
          </w:tcPr>
          <w:p w:rsidR="001C0682" w:rsidRPr="001C0682" w:rsidRDefault="001C0682" w:rsidP="00761A6D">
            <w:pPr>
              <w:pStyle w:val="TableParagraph"/>
              <w:ind w:left="160" w:right="101"/>
              <w:jc w:val="right"/>
              <w:rPr>
                <w:rFonts w:ascii="Tahoma" w:eastAsia="Arial" w:hAnsi="Tahoma" w:cs="Tahoma"/>
                <w:sz w:val="20"/>
                <w:szCs w:val="20"/>
                <w:lang w:val="fr-FR"/>
              </w:rPr>
            </w:pPr>
            <w:r w:rsidRPr="001C0682">
              <w:rPr>
                <w:rFonts w:ascii="Tahoma" w:hAnsi="Tahoma" w:cs="Tahoma"/>
                <w:sz w:val="20"/>
                <w:szCs w:val="20"/>
                <w:lang w:val="fr-FR"/>
              </w:rPr>
              <w:t>2</w:t>
            </w:r>
            <w:r w:rsidRPr="001C0682">
              <w:rPr>
                <w:rFonts w:ascii="Tahoma" w:hAnsi="Tahoma" w:cs="Tahoma"/>
                <w:spacing w:val="-1"/>
                <w:sz w:val="20"/>
                <w:szCs w:val="20"/>
                <w:lang w:val="fr-FR"/>
              </w:rPr>
              <w:t xml:space="preserve"> </w:t>
            </w:r>
            <w:r w:rsidRPr="001C0682">
              <w:rPr>
                <w:rFonts w:ascii="Tahoma" w:hAnsi="Tahoma" w:cs="Tahoma"/>
                <w:sz w:val="20"/>
                <w:szCs w:val="20"/>
                <w:lang w:val="fr-FR"/>
              </w:rPr>
              <w:t>430,00</w:t>
            </w:r>
          </w:p>
        </w:tc>
        <w:tc>
          <w:tcPr>
            <w:tcW w:w="938" w:type="dxa"/>
            <w:tcBorders>
              <w:top w:val="single" w:sz="8" w:space="0" w:color="000000"/>
              <w:left w:val="single" w:sz="8" w:space="0" w:color="000000"/>
              <w:bottom w:val="single" w:sz="8" w:space="0" w:color="000000"/>
              <w:right w:val="single" w:sz="8" w:space="0" w:color="000000"/>
            </w:tcBorders>
            <w:vAlign w:val="center"/>
          </w:tcPr>
          <w:p w:rsidR="001C0682" w:rsidRPr="001C0682" w:rsidRDefault="001C0682" w:rsidP="00761A6D">
            <w:pPr>
              <w:jc w:val="center"/>
              <w:rPr>
                <w:sz w:val="20"/>
                <w:szCs w:val="20"/>
                <w:lang w:val="fr-FR"/>
              </w:rPr>
            </w:pPr>
          </w:p>
        </w:tc>
        <w:tc>
          <w:tcPr>
            <w:tcW w:w="1694" w:type="dxa"/>
            <w:tcBorders>
              <w:top w:val="single" w:sz="8" w:space="0" w:color="000000"/>
              <w:left w:val="single" w:sz="8" w:space="0" w:color="000000"/>
              <w:bottom w:val="single" w:sz="8" w:space="0" w:color="000000"/>
              <w:right w:val="single" w:sz="8" w:space="0" w:color="000000"/>
            </w:tcBorders>
            <w:vAlign w:val="center"/>
          </w:tcPr>
          <w:p w:rsidR="001C0682" w:rsidRPr="001C0682" w:rsidRDefault="001C0682" w:rsidP="00761A6D">
            <w:pPr>
              <w:pStyle w:val="TableParagraph"/>
              <w:ind w:left="92" w:right="331"/>
              <w:jc w:val="right"/>
              <w:rPr>
                <w:rFonts w:ascii="Tahoma" w:eastAsia="Arial" w:hAnsi="Tahoma" w:cs="Tahoma"/>
                <w:sz w:val="20"/>
                <w:szCs w:val="20"/>
                <w:lang w:val="fr-FR"/>
              </w:rPr>
            </w:pPr>
            <w:r w:rsidRPr="001C0682">
              <w:rPr>
                <w:rFonts w:ascii="Tahoma" w:hAnsi="Tahoma" w:cs="Tahoma"/>
                <w:sz w:val="20"/>
                <w:szCs w:val="20"/>
                <w:lang w:val="fr-FR"/>
              </w:rPr>
              <w:t>-</w:t>
            </w:r>
          </w:p>
        </w:tc>
        <w:tc>
          <w:tcPr>
            <w:tcW w:w="2015" w:type="dxa"/>
            <w:tcBorders>
              <w:top w:val="single" w:sz="8" w:space="0" w:color="000000"/>
              <w:left w:val="single" w:sz="8" w:space="0" w:color="000000"/>
              <w:bottom w:val="single" w:sz="8" w:space="0" w:color="000000"/>
              <w:right w:val="single" w:sz="8" w:space="0" w:color="000000"/>
            </w:tcBorders>
            <w:vAlign w:val="center"/>
          </w:tcPr>
          <w:p w:rsidR="001C0682" w:rsidRPr="001C0682" w:rsidRDefault="001C0682" w:rsidP="00761A6D">
            <w:pPr>
              <w:pStyle w:val="TableParagraph"/>
              <w:ind w:left="508" w:right="226"/>
              <w:jc w:val="right"/>
              <w:rPr>
                <w:rFonts w:ascii="Tahoma" w:eastAsia="Arial" w:hAnsi="Tahoma" w:cs="Tahoma"/>
                <w:sz w:val="20"/>
                <w:szCs w:val="20"/>
                <w:lang w:val="fr-FR"/>
              </w:rPr>
            </w:pPr>
            <w:r w:rsidRPr="001C0682">
              <w:rPr>
                <w:rFonts w:ascii="Tahoma" w:hAnsi="Tahoma" w:cs="Tahoma"/>
                <w:sz w:val="20"/>
                <w:szCs w:val="20"/>
                <w:lang w:val="fr-FR"/>
              </w:rPr>
              <w:t>12</w:t>
            </w:r>
            <w:r w:rsidRPr="001C0682">
              <w:rPr>
                <w:rFonts w:ascii="Tahoma" w:hAnsi="Tahoma" w:cs="Tahoma"/>
                <w:spacing w:val="-2"/>
                <w:sz w:val="20"/>
                <w:szCs w:val="20"/>
                <w:lang w:val="fr-FR"/>
              </w:rPr>
              <w:t xml:space="preserve"> </w:t>
            </w:r>
            <w:r w:rsidRPr="001C0682">
              <w:rPr>
                <w:rFonts w:ascii="Tahoma" w:hAnsi="Tahoma" w:cs="Tahoma"/>
                <w:sz w:val="20"/>
                <w:szCs w:val="20"/>
                <w:lang w:val="fr-FR"/>
              </w:rPr>
              <w:t>150,00</w:t>
            </w:r>
          </w:p>
        </w:tc>
      </w:tr>
      <w:tr w:rsidR="001C0682" w:rsidTr="008942F6">
        <w:trPr>
          <w:trHeight w:hRule="exact" w:val="311"/>
        </w:trPr>
        <w:tc>
          <w:tcPr>
            <w:tcW w:w="3244" w:type="dxa"/>
            <w:gridSpan w:val="2"/>
            <w:tcBorders>
              <w:top w:val="single" w:sz="8" w:space="0" w:color="000000"/>
              <w:left w:val="single" w:sz="8" w:space="0" w:color="000000"/>
              <w:bottom w:val="nil"/>
              <w:right w:val="nil"/>
            </w:tcBorders>
          </w:tcPr>
          <w:p w:rsidR="001C0682" w:rsidRPr="001C0682" w:rsidRDefault="001C0682" w:rsidP="00AE4380">
            <w:pPr>
              <w:rPr>
                <w:sz w:val="20"/>
                <w:szCs w:val="20"/>
                <w:lang w:val="fr-FR"/>
              </w:rPr>
            </w:pPr>
          </w:p>
        </w:tc>
        <w:tc>
          <w:tcPr>
            <w:tcW w:w="5025" w:type="dxa"/>
            <w:gridSpan w:val="4"/>
            <w:tcBorders>
              <w:top w:val="single" w:sz="8" w:space="0" w:color="000000"/>
              <w:left w:val="nil"/>
              <w:bottom w:val="nil"/>
              <w:right w:val="single" w:sz="8" w:space="0" w:color="000000"/>
            </w:tcBorders>
          </w:tcPr>
          <w:p w:rsidR="001C0682" w:rsidRPr="001C0682" w:rsidRDefault="001C0682" w:rsidP="00AE4380">
            <w:pPr>
              <w:pStyle w:val="TableParagraph"/>
              <w:spacing w:line="251" w:lineRule="exact"/>
              <w:ind w:right="59"/>
              <w:jc w:val="right"/>
              <w:rPr>
                <w:rFonts w:ascii="Tahoma" w:eastAsia="Arial" w:hAnsi="Tahoma" w:cs="Tahoma"/>
                <w:sz w:val="20"/>
                <w:szCs w:val="20"/>
                <w:lang w:val="fr-FR"/>
              </w:rPr>
            </w:pPr>
            <w:r w:rsidRPr="001C0682">
              <w:rPr>
                <w:rFonts w:ascii="Tahoma" w:hAnsi="Tahoma" w:cs="Tahoma"/>
                <w:spacing w:val="-1"/>
                <w:sz w:val="20"/>
                <w:szCs w:val="20"/>
                <w:lang w:val="fr-FR"/>
              </w:rPr>
              <w:t>Total</w:t>
            </w:r>
          </w:p>
        </w:tc>
        <w:tc>
          <w:tcPr>
            <w:tcW w:w="2015" w:type="dxa"/>
            <w:tcBorders>
              <w:top w:val="single" w:sz="8" w:space="0" w:color="000000"/>
              <w:left w:val="single" w:sz="8" w:space="0" w:color="000000"/>
              <w:bottom w:val="single" w:sz="8" w:space="0" w:color="000000"/>
              <w:right w:val="single" w:sz="8" w:space="0" w:color="000000"/>
            </w:tcBorders>
            <w:vAlign w:val="center"/>
          </w:tcPr>
          <w:p w:rsidR="001C0682" w:rsidRPr="001C0682" w:rsidRDefault="001C0682" w:rsidP="00761A6D">
            <w:pPr>
              <w:pStyle w:val="TableParagraph"/>
              <w:spacing w:line="251" w:lineRule="exact"/>
              <w:ind w:left="508" w:right="226"/>
              <w:jc w:val="right"/>
              <w:rPr>
                <w:rFonts w:ascii="Tahoma" w:eastAsia="Arial" w:hAnsi="Tahoma" w:cs="Tahoma"/>
                <w:sz w:val="20"/>
                <w:szCs w:val="20"/>
                <w:lang w:val="fr-FR"/>
              </w:rPr>
            </w:pPr>
            <w:r w:rsidRPr="001C0682">
              <w:rPr>
                <w:rFonts w:ascii="Tahoma" w:hAnsi="Tahoma" w:cs="Tahoma"/>
                <w:sz w:val="20"/>
                <w:szCs w:val="20"/>
                <w:lang w:val="fr-FR"/>
              </w:rPr>
              <w:t>28</w:t>
            </w:r>
            <w:r w:rsidRPr="001C0682">
              <w:rPr>
                <w:rFonts w:ascii="Tahoma" w:hAnsi="Tahoma" w:cs="Tahoma"/>
                <w:spacing w:val="-2"/>
                <w:sz w:val="20"/>
                <w:szCs w:val="20"/>
                <w:lang w:val="fr-FR"/>
              </w:rPr>
              <w:t xml:space="preserve"> </w:t>
            </w:r>
            <w:r w:rsidRPr="001C0682">
              <w:rPr>
                <w:rFonts w:ascii="Tahoma" w:hAnsi="Tahoma" w:cs="Tahoma"/>
                <w:sz w:val="20"/>
                <w:szCs w:val="20"/>
                <w:lang w:val="fr-FR"/>
              </w:rPr>
              <w:t>295,25</w:t>
            </w:r>
          </w:p>
        </w:tc>
      </w:tr>
      <w:tr w:rsidR="001C0682" w:rsidTr="008942F6">
        <w:trPr>
          <w:trHeight w:hRule="exact" w:val="309"/>
        </w:trPr>
        <w:tc>
          <w:tcPr>
            <w:tcW w:w="3244" w:type="dxa"/>
            <w:gridSpan w:val="2"/>
            <w:tcBorders>
              <w:top w:val="nil"/>
              <w:left w:val="single" w:sz="8" w:space="0" w:color="000000"/>
              <w:bottom w:val="nil"/>
              <w:right w:val="nil"/>
            </w:tcBorders>
          </w:tcPr>
          <w:p w:rsidR="001C0682" w:rsidRPr="001C0682" w:rsidRDefault="001C0682" w:rsidP="00AE4380">
            <w:pPr>
              <w:rPr>
                <w:sz w:val="20"/>
                <w:szCs w:val="20"/>
                <w:lang w:val="fr-FR"/>
              </w:rPr>
            </w:pPr>
          </w:p>
        </w:tc>
        <w:tc>
          <w:tcPr>
            <w:tcW w:w="5025" w:type="dxa"/>
            <w:gridSpan w:val="4"/>
            <w:tcBorders>
              <w:top w:val="nil"/>
              <w:left w:val="nil"/>
              <w:bottom w:val="nil"/>
              <w:right w:val="single" w:sz="8" w:space="0" w:color="000000"/>
            </w:tcBorders>
          </w:tcPr>
          <w:p w:rsidR="001C0682" w:rsidRPr="001C0682" w:rsidRDefault="001C0682" w:rsidP="00AE4380">
            <w:pPr>
              <w:pStyle w:val="TableParagraph"/>
              <w:spacing w:before="7"/>
              <w:ind w:right="57"/>
              <w:jc w:val="right"/>
              <w:rPr>
                <w:rFonts w:ascii="Tahoma" w:eastAsia="Arial" w:hAnsi="Tahoma" w:cs="Tahoma"/>
                <w:sz w:val="20"/>
                <w:szCs w:val="20"/>
                <w:lang w:val="fr-FR"/>
              </w:rPr>
            </w:pPr>
            <w:r w:rsidRPr="001C0682">
              <w:rPr>
                <w:rFonts w:ascii="Tahoma" w:hAnsi="Tahoma" w:cs="Tahoma"/>
                <w:sz w:val="20"/>
                <w:szCs w:val="20"/>
                <w:lang w:val="fr-FR"/>
              </w:rPr>
              <w:t>Port</w:t>
            </w:r>
            <w:r w:rsidRPr="001C0682">
              <w:rPr>
                <w:rFonts w:ascii="Tahoma" w:hAnsi="Tahoma" w:cs="Tahoma"/>
                <w:spacing w:val="-3"/>
                <w:sz w:val="20"/>
                <w:szCs w:val="20"/>
                <w:lang w:val="fr-FR"/>
              </w:rPr>
              <w:t xml:space="preserve"> </w:t>
            </w:r>
            <w:r w:rsidRPr="001C0682">
              <w:rPr>
                <w:rFonts w:ascii="Tahoma" w:hAnsi="Tahoma" w:cs="Tahoma"/>
                <w:sz w:val="20"/>
                <w:szCs w:val="20"/>
                <w:lang w:val="fr-FR"/>
              </w:rPr>
              <w:t>forfaitaire</w:t>
            </w:r>
          </w:p>
        </w:tc>
        <w:tc>
          <w:tcPr>
            <w:tcW w:w="2015" w:type="dxa"/>
            <w:tcBorders>
              <w:top w:val="single" w:sz="8" w:space="0" w:color="000000"/>
              <w:left w:val="single" w:sz="8" w:space="0" w:color="000000"/>
              <w:bottom w:val="single" w:sz="8" w:space="0" w:color="000000"/>
              <w:right w:val="single" w:sz="8" w:space="0" w:color="000000"/>
            </w:tcBorders>
            <w:vAlign w:val="center"/>
          </w:tcPr>
          <w:p w:rsidR="001C0682" w:rsidRPr="001C0682" w:rsidRDefault="001C0682" w:rsidP="00761A6D">
            <w:pPr>
              <w:pStyle w:val="TableParagraph"/>
              <w:spacing w:line="251" w:lineRule="exact"/>
              <w:ind w:left="787" w:right="226"/>
              <w:jc w:val="right"/>
              <w:rPr>
                <w:rFonts w:ascii="Tahoma" w:eastAsia="Arial" w:hAnsi="Tahoma" w:cs="Tahoma"/>
                <w:sz w:val="20"/>
                <w:szCs w:val="20"/>
                <w:lang w:val="fr-FR"/>
              </w:rPr>
            </w:pPr>
            <w:r w:rsidRPr="001C0682">
              <w:rPr>
                <w:rFonts w:ascii="Tahoma" w:hAnsi="Tahoma" w:cs="Tahoma"/>
                <w:sz w:val="20"/>
                <w:szCs w:val="20"/>
                <w:lang w:val="fr-FR"/>
              </w:rPr>
              <w:t>150,00</w:t>
            </w:r>
          </w:p>
        </w:tc>
      </w:tr>
      <w:tr w:rsidR="001C0682" w:rsidTr="008942F6">
        <w:trPr>
          <w:trHeight w:hRule="exact" w:val="275"/>
        </w:trPr>
        <w:tc>
          <w:tcPr>
            <w:tcW w:w="3244" w:type="dxa"/>
            <w:gridSpan w:val="2"/>
            <w:tcBorders>
              <w:top w:val="nil"/>
              <w:left w:val="single" w:sz="8" w:space="0" w:color="000000"/>
              <w:bottom w:val="nil"/>
              <w:right w:val="nil"/>
            </w:tcBorders>
          </w:tcPr>
          <w:p w:rsidR="001C0682" w:rsidRPr="001C0682" w:rsidRDefault="001C0682" w:rsidP="00AE4380">
            <w:pPr>
              <w:rPr>
                <w:sz w:val="20"/>
                <w:szCs w:val="20"/>
                <w:lang w:val="fr-FR"/>
              </w:rPr>
            </w:pPr>
          </w:p>
        </w:tc>
        <w:tc>
          <w:tcPr>
            <w:tcW w:w="5025" w:type="dxa"/>
            <w:gridSpan w:val="4"/>
            <w:tcBorders>
              <w:top w:val="nil"/>
              <w:left w:val="nil"/>
              <w:bottom w:val="nil"/>
              <w:right w:val="single" w:sz="8" w:space="0" w:color="000000"/>
            </w:tcBorders>
          </w:tcPr>
          <w:p w:rsidR="001C0682" w:rsidRPr="001C0682" w:rsidRDefault="001C0682" w:rsidP="00AE4380">
            <w:pPr>
              <w:pStyle w:val="TableParagraph"/>
              <w:spacing w:before="9"/>
              <w:ind w:right="59"/>
              <w:jc w:val="right"/>
              <w:rPr>
                <w:rFonts w:ascii="Tahoma" w:eastAsia="Arial" w:hAnsi="Tahoma" w:cs="Tahoma"/>
                <w:sz w:val="20"/>
                <w:szCs w:val="20"/>
                <w:lang w:val="fr-FR"/>
              </w:rPr>
            </w:pPr>
            <w:r w:rsidRPr="001C0682">
              <w:rPr>
                <w:rFonts w:ascii="Tahoma" w:hAnsi="Tahoma" w:cs="Tahoma"/>
                <w:sz w:val="20"/>
                <w:szCs w:val="20"/>
                <w:lang w:val="fr-FR"/>
              </w:rPr>
              <w:t>Montant</w:t>
            </w:r>
            <w:r w:rsidRPr="001C0682">
              <w:rPr>
                <w:rFonts w:ascii="Tahoma" w:hAnsi="Tahoma" w:cs="Tahoma"/>
                <w:spacing w:val="-3"/>
                <w:sz w:val="20"/>
                <w:szCs w:val="20"/>
                <w:lang w:val="fr-FR"/>
              </w:rPr>
              <w:t xml:space="preserve"> </w:t>
            </w:r>
            <w:r w:rsidRPr="001C0682">
              <w:rPr>
                <w:rFonts w:ascii="Tahoma" w:hAnsi="Tahoma" w:cs="Tahoma"/>
                <w:sz w:val="20"/>
                <w:szCs w:val="20"/>
                <w:lang w:val="fr-FR"/>
              </w:rPr>
              <w:t>HT</w:t>
            </w:r>
          </w:p>
        </w:tc>
        <w:tc>
          <w:tcPr>
            <w:tcW w:w="2015" w:type="dxa"/>
            <w:vMerge w:val="restart"/>
            <w:tcBorders>
              <w:top w:val="single" w:sz="8" w:space="0" w:color="000000"/>
              <w:left w:val="single" w:sz="8" w:space="0" w:color="000000"/>
              <w:right w:val="single" w:sz="8" w:space="0" w:color="000000"/>
            </w:tcBorders>
            <w:vAlign w:val="center"/>
          </w:tcPr>
          <w:p w:rsidR="001C0682" w:rsidRPr="001C0682" w:rsidRDefault="001C0682" w:rsidP="00761A6D">
            <w:pPr>
              <w:pStyle w:val="TableParagraph"/>
              <w:ind w:right="226"/>
              <w:jc w:val="right"/>
              <w:rPr>
                <w:rFonts w:ascii="Tahoma" w:eastAsia="Arial" w:hAnsi="Tahoma" w:cs="Tahoma"/>
                <w:sz w:val="20"/>
                <w:szCs w:val="20"/>
                <w:lang w:val="fr-FR"/>
              </w:rPr>
            </w:pPr>
            <w:r w:rsidRPr="001C0682">
              <w:rPr>
                <w:rFonts w:ascii="Tahoma" w:hAnsi="Tahoma" w:cs="Tahoma"/>
                <w:sz w:val="20"/>
                <w:szCs w:val="20"/>
                <w:lang w:val="fr-FR"/>
              </w:rPr>
              <w:t>28</w:t>
            </w:r>
            <w:r w:rsidRPr="001C0682">
              <w:rPr>
                <w:rFonts w:ascii="Tahoma" w:hAnsi="Tahoma" w:cs="Tahoma"/>
                <w:spacing w:val="-2"/>
                <w:sz w:val="20"/>
                <w:szCs w:val="20"/>
                <w:lang w:val="fr-FR"/>
              </w:rPr>
              <w:t xml:space="preserve"> </w:t>
            </w:r>
            <w:r w:rsidRPr="001C0682">
              <w:rPr>
                <w:rFonts w:ascii="Tahoma" w:hAnsi="Tahoma" w:cs="Tahoma"/>
                <w:sz w:val="20"/>
                <w:szCs w:val="20"/>
                <w:lang w:val="fr-FR"/>
              </w:rPr>
              <w:t>445,25</w:t>
            </w:r>
          </w:p>
          <w:p w:rsidR="001C0682" w:rsidRPr="001C0682" w:rsidRDefault="001C0682" w:rsidP="00761A6D">
            <w:pPr>
              <w:pStyle w:val="TableParagraph"/>
              <w:spacing w:before="47"/>
              <w:ind w:left="122" w:right="226"/>
              <w:jc w:val="right"/>
              <w:rPr>
                <w:rFonts w:ascii="Tahoma" w:eastAsia="Arial" w:hAnsi="Tahoma" w:cs="Tahoma"/>
                <w:sz w:val="20"/>
                <w:szCs w:val="20"/>
                <w:lang w:val="fr-FR"/>
              </w:rPr>
            </w:pPr>
            <w:r w:rsidRPr="001C0682">
              <w:rPr>
                <w:rFonts w:ascii="Tahoma" w:hAnsi="Tahoma" w:cs="Tahoma"/>
                <w:sz w:val="20"/>
                <w:szCs w:val="20"/>
                <w:lang w:val="fr-FR"/>
              </w:rPr>
              <w:t>5</w:t>
            </w:r>
            <w:r w:rsidRPr="001C0682">
              <w:rPr>
                <w:rFonts w:ascii="Tahoma" w:hAnsi="Tahoma" w:cs="Tahoma"/>
                <w:spacing w:val="-3"/>
                <w:sz w:val="20"/>
                <w:szCs w:val="20"/>
                <w:lang w:val="fr-FR"/>
              </w:rPr>
              <w:t xml:space="preserve"> </w:t>
            </w:r>
            <w:r w:rsidRPr="001C0682">
              <w:rPr>
                <w:rFonts w:ascii="Tahoma" w:hAnsi="Tahoma" w:cs="Tahoma"/>
                <w:sz w:val="20"/>
                <w:szCs w:val="20"/>
                <w:lang w:val="fr-FR"/>
              </w:rPr>
              <w:t>689,05</w:t>
            </w:r>
          </w:p>
        </w:tc>
      </w:tr>
      <w:tr w:rsidR="001C0682" w:rsidTr="008942F6">
        <w:trPr>
          <w:trHeight w:hRule="exact" w:val="314"/>
        </w:trPr>
        <w:tc>
          <w:tcPr>
            <w:tcW w:w="3244" w:type="dxa"/>
            <w:gridSpan w:val="2"/>
            <w:tcBorders>
              <w:top w:val="nil"/>
              <w:left w:val="single" w:sz="8" w:space="0" w:color="000000"/>
              <w:bottom w:val="nil"/>
              <w:right w:val="nil"/>
            </w:tcBorders>
          </w:tcPr>
          <w:p w:rsidR="001C0682" w:rsidRPr="001C0682" w:rsidRDefault="001C0682" w:rsidP="00AE4380">
            <w:pPr>
              <w:rPr>
                <w:sz w:val="20"/>
                <w:szCs w:val="20"/>
                <w:lang w:val="fr-FR"/>
              </w:rPr>
            </w:pPr>
          </w:p>
        </w:tc>
        <w:tc>
          <w:tcPr>
            <w:tcW w:w="5025" w:type="dxa"/>
            <w:gridSpan w:val="4"/>
            <w:tcBorders>
              <w:top w:val="nil"/>
              <w:left w:val="nil"/>
              <w:bottom w:val="nil"/>
              <w:right w:val="single" w:sz="8" w:space="0" w:color="000000"/>
            </w:tcBorders>
          </w:tcPr>
          <w:p w:rsidR="001C0682" w:rsidRPr="001C0682" w:rsidRDefault="001C0682" w:rsidP="00AE4380">
            <w:pPr>
              <w:pStyle w:val="TableParagraph"/>
              <w:spacing w:before="12"/>
              <w:ind w:right="58"/>
              <w:jc w:val="right"/>
              <w:rPr>
                <w:rFonts w:ascii="Tahoma" w:eastAsia="Arial" w:hAnsi="Tahoma" w:cs="Tahoma"/>
                <w:sz w:val="20"/>
                <w:szCs w:val="20"/>
                <w:lang w:val="fr-FR"/>
              </w:rPr>
            </w:pPr>
            <w:r w:rsidRPr="001C0682">
              <w:rPr>
                <w:rFonts w:ascii="Tahoma" w:hAnsi="Tahoma" w:cs="Tahoma"/>
                <w:sz w:val="20"/>
                <w:szCs w:val="20"/>
                <w:lang w:val="fr-FR"/>
              </w:rPr>
              <w:t>TVA 20</w:t>
            </w:r>
            <w:r w:rsidRPr="001C0682">
              <w:rPr>
                <w:rFonts w:ascii="Tahoma" w:hAnsi="Tahoma" w:cs="Tahoma"/>
                <w:spacing w:val="-1"/>
                <w:sz w:val="20"/>
                <w:szCs w:val="20"/>
                <w:lang w:val="fr-FR"/>
              </w:rPr>
              <w:t xml:space="preserve"> </w:t>
            </w:r>
            <w:r w:rsidRPr="001C0682">
              <w:rPr>
                <w:rFonts w:ascii="Tahoma" w:hAnsi="Tahoma" w:cs="Tahoma"/>
                <w:sz w:val="20"/>
                <w:szCs w:val="20"/>
                <w:lang w:val="fr-FR"/>
              </w:rPr>
              <w:t>%</w:t>
            </w:r>
          </w:p>
        </w:tc>
        <w:tc>
          <w:tcPr>
            <w:tcW w:w="2015" w:type="dxa"/>
            <w:vMerge/>
            <w:tcBorders>
              <w:left w:val="single" w:sz="8" w:space="0" w:color="000000"/>
              <w:bottom w:val="single" w:sz="8" w:space="0" w:color="000000"/>
              <w:right w:val="single" w:sz="8" w:space="0" w:color="000000"/>
            </w:tcBorders>
            <w:vAlign w:val="center"/>
          </w:tcPr>
          <w:p w:rsidR="001C0682" w:rsidRPr="001C0682" w:rsidRDefault="001C0682" w:rsidP="00761A6D">
            <w:pPr>
              <w:ind w:right="226"/>
              <w:jc w:val="right"/>
              <w:rPr>
                <w:sz w:val="20"/>
                <w:szCs w:val="20"/>
                <w:lang w:val="fr-FR"/>
              </w:rPr>
            </w:pPr>
          </w:p>
        </w:tc>
      </w:tr>
      <w:tr w:rsidR="001C0682" w:rsidTr="008942F6">
        <w:trPr>
          <w:trHeight w:hRule="exact" w:val="311"/>
        </w:trPr>
        <w:tc>
          <w:tcPr>
            <w:tcW w:w="3244" w:type="dxa"/>
            <w:gridSpan w:val="2"/>
            <w:tcBorders>
              <w:top w:val="nil"/>
              <w:left w:val="single" w:sz="8" w:space="0" w:color="000000"/>
              <w:bottom w:val="single" w:sz="8" w:space="0" w:color="000000"/>
              <w:right w:val="nil"/>
            </w:tcBorders>
          </w:tcPr>
          <w:p w:rsidR="001C0682" w:rsidRPr="001C0682" w:rsidRDefault="001C0682" w:rsidP="00AE4380">
            <w:pPr>
              <w:pStyle w:val="TableParagraph"/>
              <w:spacing w:before="7"/>
              <w:ind w:left="59"/>
              <w:rPr>
                <w:rFonts w:ascii="Tahoma" w:eastAsia="Arial" w:hAnsi="Tahoma" w:cs="Tahoma"/>
                <w:sz w:val="20"/>
                <w:szCs w:val="20"/>
                <w:lang w:val="fr-FR"/>
              </w:rPr>
            </w:pPr>
            <w:r w:rsidRPr="001C0682">
              <w:rPr>
                <w:rFonts w:ascii="Tahoma" w:hAnsi="Tahoma" w:cs="Tahoma"/>
                <w:sz w:val="20"/>
                <w:szCs w:val="20"/>
                <w:lang w:val="fr-FR"/>
              </w:rPr>
              <w:t>Paiement le 20 janvier</w:t>
            </w:r>
            <w:r w:rsidRPr="001C0682">
              <w:rPr>
                <w:rFonts w:ascii="Tahoma" w:hAnsi="Tahoma" w:cs="Tahoma"/>
                <w:spacing w:val="-9"/>
                <w:sz w:val="20"/>
                <w:szCs w:val="20"/>
                <w:lang w:val="fr-FR"/>
              </w:rPr>
              <w:t xml:space="preserve"> </w:t>
            </w:r>
            <w:r w:rsidRPr="001C0682">
              <w:rPr>
                <w:rFonts w:ascii="Tahoma" w:hAnsi="Tahoma" w:cs="Tahoma"/>
                <w:sz w:val="20"/>
                <w:szCs w:val="20"/>
                <w:lang w:val="fr-FR"/>
              </w:rPr>
              <w:t>2014</w:t>
            </w:r>
          </w:p>
        </w:tc>
        <w:tc>
          <w:tcPr>
            <w:tcW w:w="5025" w:type="dxa"/>
            <w:gridSpan w:val="4"/>
            <w:tcBorders>
              <w:top w:val="nil"/>
              <w:left w:val="nil"/>
              <w:bottom w:val="single" w:sz="8" w:space="0" w:color="000000"/>
              <w:right w:val="single" w:sz="8" w:space="0" w:color="000000"/>
            </w:tcBorders>
          </w:tcPr>
          <w:p w:rsidR="001C0682" w:rsidRPr="001C0682" w:rsidRDefault="001C0682" w:rsidP="00AE4380">
            <w:pPr>
              <w:pStyle w:val="TableParagraph"/>
              <w:spacing w:before="7"/>
              <w:ind w:right="57"/>
              <w:jc w:val="right"/>
              <w:rPr>
                <w:rFonts w:ascii="Tahoma" w:eastAsia="Arial" w:hAnsi="Tahoma" w:cs="Tahoma"/>
                <w:sz w:val="20"/>
                <w:szCs w:val="20"/>
                <w:lang w:val="fr-FR"/>
              </w:rPr>
            </w:pPr>
            <w:r w:rsidRPr="001C0682">
              <w:rPr>
                <w:rFonts w:ascii="Tahoma" w:hAnsi="Tahoma" w:cs="Tahoma"/>
                <w:sz w:val="20"/>
                <w:szCs w:val="20"/>
                <w:lang w:val="fr-FR"/>
              </w:rPr>
              <w:t>Montant</w:t>
            </w:r>
            <w:r w:rsidRPr="001C0682">
              <w:rPr>
                <w:rFonts w:ascii="Tahoma" w:hAnsi="Tahoma" w:cs="Tahoma"/>
                <w:spacing w:val="-2"/>
                <w:sz w:val="20"/>
                <w:szCs w:val="20"/>
                <w:lang w:val="fr-FR"/>
              </w:rPr>
              <w:t xml:space="preserve"> </w:t>
            </w:r>
            <w:r w:rsidRPr="001C0682">
              <w:rPr>
                <w:rFonts w:ascii="Tahoma" w:hAnsi="Tahoma" w:cs="Tahoma"/>
                <w:sz w:val="20"/>
                <w:szCs w:val="20"/>
                <w:lang w:val="fr-FR"/>
              </w:rPr>
              <w:t>TTC</w:t>
            </w:r>
          </w:p>
        </w:tc>
        <w:tc>
          <w:tcPr>
            <w:tcW w:w="2015" w:type="dxa"/>
            <w:tcBorders>
              <w:top w:val="single" w:sz="8" w:space="0" w:color="000000"/>
              <w:left w:val="single" w:sz="8" w:space="0" w:color="000000"/>
              <w:bottom w:val="single" w:sz="8" w:space="0" w:color="000000"/>
              <w:right w:val="single" w:sz="8" w:space="0" w:color="000000"/>
            </w:tcBorders>
            <w:vAlign w:val="center"/>
          </w:tcPr>
          <w:p w:rsidR="001C0682" w:rsidRPr="001C0682" w:rsidRDefault="001C0682" w:rsidP="00761A6D">
            <w:pPr>
              <w:pStyle w:val="TableParagraph"/>
              <w:spacing w:line="251" w:lineRule="exact"/>
              <w:ind w:left="508" w:right="226"/>
              <w:jc w:val="right"/>
              <w:rPr>
                <w:rFonts w:ascii="Tahoma" w:eastAsia="Arial" w:hAnsi="Tahoma" w:cs="Tahoma"/>
                <w:sz w:val="20"/>
                <w:szCs w:val="20"/>
                <w:lang w:val="fr-FR"/>
              </w:rPr>
            </w:pPr>
            <w:r w:rsidRPr="001C0682">
              <w:rPr>
                <w:rFonts w:ascii="Tahoma" w:hAnsi="Tahoma" w:cs="Tahoma"/>
                <w:sz w:val="20"/>
                <w:szCs w:val="20"/>
                <w:lang w:val="fr-FR"/>
              </w:rPr>
              <w:t>34</w:t>
            </w:r>
            <w:r w:rsidRPr="001C0682">
              <w:rPr>
                <w:rFonts w:ascii="Tahoma" w:hAnsi="Tahoma" w:cs="Tahoma"/>
                <w:spacing w:val="-2"/>
                <w:sz w:val="20"/>
                <w:szCs w:val="20"/>
                <w:lang w:val="fr-FR"/>
              </w:rPr>
              <w:t xml:space="preserve"> </w:t>
            </w:r>
            <w:r w:rsidRPr="001C0682">
              <w:rPr>
                <w:rFonts w:ascii="Tahoma" w:hAnsi="Tahoma" w:cs="Tahoma"/>
                <w:sz w:val="20"/>
                <w:szCs w:val="20"/>
                <w:lang w:val="fr-FR"/>
              </w:rPr>
              <w:t>134,30</w:t>
            </w:r>
          </w:p>
        </w:tc>
      </w:tr>
    </w:tbl>
    <w:p w:rsidR="00761A6D" w:rsidRDefault="00761A6D" w:rsidP="001C0682">
      <w:pPr>
        <w:spacing w:before="2"/>
        <w:rPr>
          <w:rFonts w:ascii="Arial" w:eastAsia="Arial" w:hAnsi="Arial" w:cs="Arial"/>
          <w:b/>
          <w:bCs/>
          <w:sz w:val="15"/>
          <w:szCs w:val="15"/>
        </w:rPr>
      </w:pPr>
    </w:p>
    <w:p w:rsidR="008942F6" w:rsidRDefault="008942F6" w:rsidP="007947F2">
      <w:pPr>
        <w:pStyle w:val="Titreannexes"/>
        <w:rPr>
          <w:rFonts w:eastAsia="Arial"/>
        </w:rPr>
      </w:pPr>
    </w:p>
    <w:p w:rsidR="001C0682" w:rsidRDefault="001C0682" w:rsidP="007947F2">
      <w:pPr>
        <w:pStyle w:val="Titreannexes"/>
        <w:rPr>
          <w:rFonts w:eastAsia="Arial"/>
        </w:rPr>
      </w:pPr>
      <w:r>
        <w:rPr>
          <w:rFonts w:eastAsia="Arial"/>
        </w:rPr>
        <w:t>A</w:t>
      </w:r>
      <w:r w:rsidR="00761A6D">
        <w:rPr>
          <w:rFonts w:eastAsia="Arial"/>
        </w:rPr>
        <w:t>nnexe</w:t>
      </w:r>
      <w:r>
        <w:rPr>
          <w:rFonts w:eastAsia="Arial"/>
        </w:rPr>
        <w:t xml:space="preserve"> 3 – Facture</w:t>
      </w:r>
      <w:r>
        <w:rPr>
          <w:rFonts w:eastAsia="Arial"/>
          <w:spacing w:val="-12"/>
        </w:rPr>
        <w:t xml:space="preserve"> </w:t>
      </w:r>
      <w:r>
        <w:rPr>
          <w:rFonts w:eastAsia="Arial"/>
        </w:rPr>
        <w:t>A8580</w:t>
      </w:r>
    </w:p>
    <w:tbl>
      <w:tblPr>
        <w:tblStyle w:val="TableNormal"/>
        <w:tblW w:w="0" w:type="auto"/>
        <w:tblInd w:w="107" w:type="dxa"/>
        <w:tblLayout w:type="fixed"/>
        <w:tblLook w:val="01E0" w:firstRow="1" w:lastRow="1" w:firstColumn="1" w:lastColumn="1" w:noHBand="0" w:noVBand="0"/>
      </w:tblPr>
      <w:tblGrid>
        <w:gridCol w:w="1201"/>
        <w:gridCol w:w="2222"/>
        <w:gridCol w:w="1201"/>
        <w:gridCol w:w="1202"/>
        <w:gridCol w:w="939"/>
        <w:gridCol w:w="1341"/>
        <w:gridCol w:w="2144"/>
      </w:tblGrid>
      <w:tr w:rsidR="001C0682" w:rsidTr="008942F6">
        <w:trPr>
          <w:trHeight w:hRule="exact" w:val="2333"/>
        </w:trPr>
        <w:tc>
          <w:tcPr>
            <w:tcW w:w="3423" w:type="dxa"/>
            <w:gridSpan w:val="2"/>
            <w:tcBorders>
              <w:top w:val="single" w:sz="8" w:space="0" w:color="000000"/>
              <w:left w:val="single" w:sz="8" w:space="0" w:color="000000"/>
              <w:bottom w:val="single" w:sz="8" w:space="0" w:color="000000"/>
              <w:right w:val="nil"/>
            </w:tcBorders>
          </w:tcPr>
          <w:p w:rsidR="001C0682" w:rsidRPr="007947F2" w:rsidRDefault="001C0682" w:rsidP="00AE4380">
            <w:pPr>
              <w:pStyle w:val="TableParagraph"/>
              <w:spacing w:line="285" w:lineRule="auto"/>
              <w:ind w:left="59" w:right="1509"/>
              <w:rPr>
                <w:rFonts w:ascii="Tahoma" w:eastAsia="Arial" w:hAnsi="Tahoma" w:cs="Tahoma"/>
                <w:sz w:val="20"/>
                <w:szCs w:val="20"/>
              </w:rPr>
            </w:pPr>
            <w:r w:rsidRPr="007947F2">
              <w:rPr>
                <w:rFonts w:ascii="Tahoma" w:hAnsi="Tahoma" w:cs="Tahoma"/>
                <w:sz w:val="20"/>
                <w:szCs w:val="20"/>
              </w:rPr>
              <w:t>SARL</w:t>
            </w:r>
            <w:r w:rsidRPr="007947F2">
              <w:rPr>
                <w:rFonts w:ascii="Tahoma" w:hAnsi="Tahoma" w:cs="Tahoma"/>
                <w:spacing w:val="40"/>
                <w:sz w:val="20"/>
                <w:szCs w:val="20"/>
              </w:rPr>
              <w:t xml:space="preserve"> </w:t>
            </w:r>
            <w:r w:rsidRPr="007947F2">
              <w:rPr>
                <w:rFonts w:ascii="Tahoma" w:hAnsi="Tahoma" w:cs="Tahoma"/>
                <w:sz w:val="20"/>
                <w:szCs w:val="20"/>
              </w:rPr>
              <w:t>Motelec Rue Gustave</w:t>
            </w:r>
            <w:r w:rsidRPr="007947F2">
              <w:rPr>
                <w:rFonts w:ascii="Tahoma" w:hAnsi="Tahoma" w:cs="Tahoma"/>
                <w:spacing w:val="-4"/>
                <w:sz w:val="20"/>
                <w:szCs w:val="20"/>
              </w:rPr>
              <w:t xml:space="preserve"> </w:t>
            </w:r>
            <w:r w:rsidRPr="007947F2">
              <w:rPr>
                <w:rFonts w:ascii="Tahoma" w:hAnsi="Tahoma" w:cs="Tahoma"/>
                <w:sz w:val="20"/>
                <w:szCs w:val="20"/>
              </w:rPr>
              <w:t>Eiffel</w:t>
            </w:r>
          </w:p>
          <w:p w:rsidR="001C0682" w:rsidRPr="007947F2" w:rsidRDefault="001C0682" w:rsidP="00AE4380">
            <w:pPr>
              <w:pStyle w:val="TableParagraph"/>
              <w:ind w:left="59"/>
              <w:rPr>
                <w:rFonts w:ascii="Tahoma" w:eastAsia="Arial" w:hAnsi="Tahoma" w:cs="Tahoma"/>
                <w:sz w:val="20"/>
                <w:szCs w:val="20"/>
              </w:rPr>
            </w:pPr>
            <w:r w:rsidRPr="007947F2">
              <w:rPr>
                <w:rFonts w:ascii="Tahoma" w:hAnsi="Tahoma" w:cs="Tahoma"/>
                <w:sz w:val="20"/>
                <w:szCs w:val="20"/>
              </w:rPr>
              <w:t>16 000</w:t>
            </w:r>
            <w:r w:rsidRPr="007947F2">
              <w:rPr>
                <w:rFonts w:ascii="Tahoma" w:hAnsi="Tahoma" w:cs="Tahoma"/>
                <w:spacing w:val="-7"/>
                <w:sz w:val="20"/>
                <w:szCs w:val="20"/>
              </w:rPr>
              <w:t xml:space="preserve"> </w:t>
            </w:r>
            <w:r w:rsidRPr="007947F2">
              <w:rPr>
                <w:rFonts w:ascii="Tahoma" w:hAnsi="Tahoma" w:cs="Tahoma"/>
                <w:sz w:val="20"/>
                <w:szCs w:val="20"/>
              </w:rPr>
              <w:t>ANGOULÊME</w:t>
            </w:r>
          </w:p>
          <w:p w:rsidR="001C0682" w:rsidRPr="007947F2" w:rsidRDefault="001C0682" w:rsidP="00AE4380">
            <w:pPr>
              <w:pStyle w:val="TableParagraph"/>
              <w:rPr>
                <w:rFonts w:ascii="Tahoma" w:eastAsia="Arial" w:hAnsi="Tahoma" w:cs="Tahoma"/>
                <w:b/>
                <w:bCs/>
                <w:sz w:val="20"/>
                <w:szCs w:val="20"/>
              </w:rPr>
            </w:pPr>
          </w:p>
          <w:p w:rsidR="001C0682" w:rsidRPr="007947F2" w:rsidRDefault="001C0682" w:rsidP="00AE4380">
            <w:pPr>
              <w:pStyle w:val="TableParagraph"/>
              <w:rPr>
                <w:rFonts w:ascii="Tahoma" w:eastAsia="Arial" w:hAnsi="Tahoma" w:cs="Tahoma"/>
                <w:b/>
                <w:bCs/>
                <w:sz w:val="20"/>
                <w:szCs w:val="20"/>
              </w:rPr>
            </w:pPr>
          </w:p>
          <w:p w:rsidR="001C0682" w:rsidRPr="007947F2" w:rsidRDefault="001C0682" w:rsidP="00AE4380">
            <w:pPr>
              <w:pStyle w:val="TableParagraph"/>
              <w:rPr>
                <w:rFonts w:ascii="Tahoma" w:eastAsia="Arial" w:hAnsi="Tahoma" w:cs="Tahoma"/>
                <w:b/>
                <w:bCs/>
                <w:sz w:val="20"/>
                <w:szCs w:val="20"/>
              </w:rPr>
            </w:pPr>
          </w:p>
          <w:p w:rsidR="001C0682" w:rsidRPr="007947F2" w:rsidRDefault="001C0682" w:rsidP="00AE4380">
            <w:pPr>
              <w:pStyle w:val="TableParagraph"/>
              <w:spacing w:before="188"/>
              <w:ind w:left="59"/>
              <w:rPr>
                <w:rFonts w:ascii="Tahoma" w:eastAsia="Arial" w:hAnsi="Tahoma" w:cs="Tahoma"/>
                <w:sz w:val="20"/>
                <w:szCs w:val="20"/>
              </w:rPr>
            </w:pPr>
            <w:r w:rsidRPr="007947F2">
              <w:rPr>
                <w:rFonts w:ascii="Tahoma" w:eastAsia="Arial" w:hAnsi="Tahoma" w:cs="Tahoma"/>
                <w:sz w:val="20"/>
                <w:szCs w:val="20"/>
              </w:rPr>
              <w:t>Facture n°</w:t>
            </w:r>
            <w:r w:rsidRPr="007947F2">
              <w:rPr>
                <w:rFonts w:ascii="Tahoma" w:eastAsia="Arial" w:hAnsi="Tahoma" w:cs="Tahoma"/>
                <w:spacing w:val="-6"/>
                <w:sz w:val="20"/>
                <w:szCs w:val="20"/>
              </w:rPr>
              <w:t xml:space="preserve"> </w:t>
            </w:r>
            <w:r w:rsidRPr="007947F2">
              <w:rPr>
                <w:rFonts w:ascii="Tahoma" w:eastAsia="Arial" w:hAnsi="Tahoma" w:cs="Tahoma"/>
                <w:sz w:val="20"/>
                <w:szCs w:val="20"/>
              </w:rPr>
              <w:t>A8580</w:t>
            </w:r>
          </w:p>
        </w:tc>
        <w:tc>
          <w:tcPr>
            <w:tcW w:w="2403" w:type="dxa"/>
            <w:gridSpan w:val="2"/>
            <w:tcBorders>
              <w:top w:val="single" w:sz="8" w:space="0" w:color="000000"/>
              <w:left w:val="nil"/>
              <w:bottom w:val="single" w:sz="8" w:space="0" w:color="000000"/>
              <w:right w:val="nil"/>
            </w:tcBorders>
          </w:tcPr>
          <w:p w:rsidR="001C0682" w:rsidRPr="007947F2" w:rsidRDefault="001C0682" w:rsidP="00AE4380">
            <w:pPr>
              <w:pStyle w:val="TableParagraph"/>
              <w:rPr>
                <w:rFonts w:ascii="Tahoma" w:eastAsia="Arial" w:hAnsi="Tahoma" w:cs="Tahoma"/>
                <w:b/>
                <w:bCs/>
                <w:sz w:val="20"/>
                <w:szCs w:val="20"/>
              </w:rPr>
            </w:pPr>
          </w:p>
          <w:p w:rsidR="001C0682" w:rsidRPr="007947F2" w:rsidRDefault="001C0682" w:rsidP="00AE4380">
            <w:pPr>
              <w:pStyle w:val="TableParagraph"/>
              <w:rPr>
                <w:rFonts w:ascii="Tahoma" w:eastAsia="Arial" w:hAnsi="Tahoma" w:cs="Tahoma"/>
                <w:b/>
                <w:bCs/>
                <w:sz w:val="20"/>
                <w:szCs w:val="20"/>
              </w:rPr>
            </w:pPr>
          </w:p>
          <w:p w:rsidR="001C0682" w:rsidRPr="007947F2" w:rsidRDefault="001C0682" w:rsidP="00AE4380">
            <w:pPr>
              <w:pStyle w:val="TableParagraph"/>
              <w:rPr>
                <w:rFonts w:ascii="Tahoma" w:eastAsia="Arial" w:hAnsi="Tahoma" w:cs="Tahoma"/>
                <w:b/>
                <w:bCs/>
                <w:sz w:val="20"/>
                <w:szCs w:val="20"/>
              </w:rPr>
            </w:pPr>
          </w:p>
          <w:p w:rsidR="001C0682" w:rsidRPr="007947F2" w:rsidRDefault="001C0682" w:rsidP="00AE4380">
            <w:pPr>
              <w:pStyle w:val="TableParagraph"/>
              <w:rPr>
                <w:rFonts w:ascii="Tahoma" w:eastAsia="Arial" w:hAnsi="Tahoma" w:cs="Tahoma"/>
                <w:b/>
                <w:bCs/>
                <w:sz w:val="20"/>
                <w:szCs w:val="20"/>
              </w:rPr>
            </w:pPr>
          </w:p>
          <w:p w:rsidR="001C0682" w:rsidRPr="007947F2" w:rsidRDefault="001C0682" w:rsidP="00AE4380">
            <w:pPr>
              <w:pStyle w:val="TableParagraph"/>
              <w:rPr>
                <w:rFonts w:ascii="Tahoma" w:eastAsia="Arial" w:hAnsi="Tahoma" w:cs="Tahoma"/>
                <w:b/>
                <w:bCs/>
                <w:sz w:val="20"/>
                <w:szCs w:val="20"/>
              </w:rPr>
            </w:pPr>
          </w:p>
          <w:p w:rsidR="001C0682" w:rsidRPr="007947F2" w:rsidRDefault="001C0682" w:rsidP="00AE4380">
            <w:pPr>
              <w:pStyle w:val="TableParagraph"/>
              <w:rPr>
                <w:rFonts w:ascii="Tahoma" w:eastAsia="Arial" w:hAnsi="Tahoma" w:cs="Tahoma"/>
                <w:b/>
                <w:bCs/>
                <w:sz w:val="20"/>
                <w:szCs w:val="20"/>
              </w:rPr>
            </w:pPr>
          </w:p>
          <w:p w:rsidR="001C0682" w:rsidRPr="007947F2" w:rsidRDefault="001C0682" w:rsidP="00AE4380">
            <w:pPr>
              <w:pStyle w:val="TableParagraph"/>
              <w:rPr>
                <w:rFonts w:ascii="Tahoma" w:eastAsia="Arial" w:hAnsi="Tahoma" w:cs="Tahoma"/>
                <w:b/>
                <w:bCs/>
                <w:sz w:val="20"/>
                <w:szCs w:val="20"/>
              </w:rPr>
            </w:pPr>
          </w:p>
          <w:p w:rsidR="001C0682" w:rsidRPr="007947F2" w:rsidRDefault="001C0682" w:rsidP="00AE4380">
            <w:pPr>
              <w:pStyle w:val="TableParagraph"/>
              <w:spacing w:before="5"/>
              <w:rPr>
                <w:rFonts w:ascii="Tahoma" w:eastAsia="Arial" w:hAnsi="Tahoma" w:cs="Tahoma"/>
                <w:b/>
                <w:bCs/>
                <w:sz w:val="20"/>
                <w:szCs w:val="20"/>
              </w:rPr>
            </w:pPr>
          </w:p>
          <w:p w:rsidR="001C0682" w:rsidRPr="007947F2" w:rsidRDefault="001C0682" w:rsidP="00AE4380">
            <w:pPr>
              <w:pStyle w:val="TableParagraph"/>
              <w:ind w:left="995" w:right="-6"/>
              <w:rPr>
                <w:rFonts w:ascii="Tahoma" w:eastAsia="Arial" w:hAnsi="Tahoma" w:cs="Tahoma"/>
                <w:sz w:val="20"/>
                <w:szCs w:val="20"/>
              </w:rPr>
            </w:pPr>
            <w:r w:rsidRPr="007947F2">
              <w:rPr>
                <w:rFonts w:ascii="Tahoma" w:hAnsi="Tahoma" w:cs="Tahoma"/>
                <w:sz w:val="20"/>
                <w:szCs w:val="20"/>
              </w:rPr>
              <w:t>Le</w:t>
            </w:r>
            <w:r w:rsidRPr="007947F2">
              <w:rPr>
                <w:rFonts w:ascii="Tahoma" w:hAnsi="Tahoma" w:cs="Tahoma"/>
                <w:spacing w:val="-4"/>
                <w:sz w:val="20"/>
                <w:szCs w:val="20"/>
              </w:rPr>
              <w:t xml:space="preserve"> </w:t>
            </w:r>
            <w:r w:rsidRPr="007947F2">
              <w:rPr>
                <w:rFonts w:ascii="Tahoma" w:hAnsi="Tahoma" w:cs="Tahoma"/>
                <w:sz w:val="20"/>
                <w:szCs w:val="20"/>
              </w:rPr>
              <w:t>22/12/2014</w:t>
            </w:r>
          </w:p>
        </w:tc>
        <w:tc>
          <w:tcPr>
            <w:tcW w:w="4424" w:type="dxa"/>
            <w:gridSpan w:val="3"/>
            <w:tcBorders>
              <w:top w:val="single" w:sz="8" w:space="0" w:color="000000"/>
              <w:left w:val="nil"/>
              <w:bottom w:val="single" w:sz="8" w:space="0" w:color="000000"/>
              <w:right w:val="single" w:sz="8" w:space="0" w:color="000000"/>
            </w:tcBorders>
          </w:tcPr>
          <w:p w:rsidR="001C0682" w:rsidRPr="007947F2" w:rsidRDefault="001C0682" w:rsidP="00AE4380">
            <w:pPr>
              <w:pStyle w:val="TableParagraph"/>
              <w:rPr>
                <w:rFonts w:ascii="Tahoma" w:eastAsia="Arial" w:hAnsi="Tahoma" w:cs="Tahoma"/>
                <w:b/>
                <w:bCs/>
                <w:sz w:val="20"/>
                <w:szCs w:val="20"/>
              </w:rPr>
            </w:pPr>
          </w:p>
          <w:p w:rsidR="001C0682" w:rsidRPr="007947F2" w:rsidRDefault="001C0682" w:rsidP="00AE4380">
            <w:pPr>
              <w:pStyle w:val="TableParagraph"/>
              <w:rPr>
                <w:rFonts w:ascii="Tahoma" w:eastAsia="Arial" w:hAnsi="Tahoma" w:cs="Tahoma"/>
                <w:b/>
                <w:bCs/>
                <w:sz w:val="20"/>
                <w:szCs w:val="20"/>
              </w:rPr>
            </w:pPr>
          </w:p>
          <w:p w:rsidR="001C0682" w:rsidRPr="007947F2" w:rsidRDefault="001C0682" w:rsidP="00AE4380">
            <w:pPr>
              <w:pStyle w:val="TableParagraph"/>
              <w:rPr>
                <w:rFonts w:ascii="Tahoma" w:eastAsia="Arial" w:hAnsi="Tahoma" w:cs="Tahoma"/>
                <w:b/>
                <w:bCs/>
                <w:sz w:val="20"/>
                <w:szCs w:val="20"/>
              </w:rPr>
            </w:pPr>
          </w:p>
          <w:p w:rsidR="001C0682" w:rsidRPr="007947F2" w:rsidRDefault="001C0682" w:rsidP="00AE4380">
            <w:pPr>
              <w:pStyle w:val="TableParagraph"/>
              <w:spacing w:before="138"/>
              <w:ind w:left="856"/>
              <w:rPr>
                <w:rFonts w:ascii="Tahoma" w:eastAsia="Arial" w:hAnsi="Tahoma" w:cs="Tahoma"/>
                <w:sz w:val="20"/>
                <w:szCs w:val="20"/>
              </w:rPr>
            </w:pPr>
            <w:r w:rsidRPr="007947F2">
              <w:rPr>
                <w:rFonts w:ascii="Tahoma" w:hAnsi="Tahoma" w:cs="Tahoma"/>
                <w:sz w:val="20"/>
                <w:szCs w:val="20"/>
              </w:rPr>
              <w:t>Avoir : Mairie du</w:t>
            </w:r>
            <w:r w:rsidRPr="007947F2">
              <w:rPr>
                <w:rFonts w:ascii="Tahoma" w:hAnsi="Tahoma" w:cs="Tahoma"/>
                <w:spacing w:val="-11"/>
                <w:sz w:val="20"/>
                <w:szCs w:val="20"/>
              </w:rPr>
              <w:t xml:space="preserve"> </w:t>
            </w:r>
            <w:r w:rsidRPr="007947F2">
              <w:rPr>
                <w:rFonts w:ascii="Tahoma" w:hAnsi="Tahoma" w:cs="Tahoma"/>
                <w:sz w:val="20"/>
                <w:szCs w:val="20"/>
              </w:rPr>
              <w:t>Mans</w:t>
            </w:r>
          </w:p>
          <w:p w:rsidR="001C0682" w:rsidRPr="007947F2" w:rsidRDefault="001C0682" w:rsidP="00AE4380">
            <w:pPr>
              <w:pStyle w:val="TableParagraph"/>
              <w:spacing w:before="47" w:line="285" w:lineRule="auto"/>
              <w:ind w:left="1531" w:right="602"/>
              <w:rPr>
                <w:rFonts w:ascii="Tahoma" w:eastAsia="Arial" w:hAnsi="Tahoma" w:cs="Tahoma"/>
                <w:sz w:val="20"/>
                <w:szCs w:val="20"/>
              </w:rPr>
            </w:pPr>
            <w:r w:rsidRPr="007947F2">
              <w:rPr>
                <w:rFonts w:ascii="Tahoma" w:hAnsi="Tahoma" w:cs="Tahoma"/>
                <w:sz w:val="20"/>
                <w:szCs w:val="20"/>
              </w:rPr>
              <w:t>Place Saint</w:t>
            </w:r>
            <w:r w:rsidRPr="007947F2">
              <w:rPr>
                <w:rFonts w:ascii="Tahoma" w:hAnsi="Tahoma" w:cs="Tahoma"/>
                <w:spacing w:val="-2"/>
                <w:sz w:val="20"/>
                <w:szCs w:val="20"/>
              </w:rPr>
              <w:t xml:space="preserve"> </w:t>
            </w:r>
            <w:r w:rsidRPr="007947F2">
              <w:rPr>
                <w:rFonts w:ascii="Tahoma" w:hAnsi="Tahoma" w:cs="Tahoma"/>
                <w:sz w:val="20"/>
                <w:szCs w:val="20"/>
              </w:rPr>
              <w:t>Pierre 72039 le Mans cedex</w:t>
            </w:r>
            <w:r w:rsidRPr="007947F2">
              <w:rPr>
                <w:rFonts w:ascii="Tahoma" w:hAnsi="Tahoma" w:cs="Tahoma"/>
                <w:spacing w:val="-11"/>
                <w:sz w:val="20"/>
                <w:szCs w:val="20"/>
              </w:rPr>
              <w:t xml:space="preserve"> </w:t>
            </w:r>
            <w:r w:rsidRPr="007947F2">
              <w:rPr>
                <w:rFonts w:ascii="Tahoma" w:hAnsi="Tahoma" w:cs="Tahoma"/>
                <w:sz w:val="20"/>
                <w:szCs w:val="20"/>
              </w:rPr>
              <w:t>9</w:t>
            </w:r>
          </w:p>
        </w:tc>
      </w:tr>
      <w:tr w:rsidR="001C0682" w:rsidTr="008942F6">
        <w:trPr>
          <w:trHeight w:hRule="exact" w:val="607"/>
        </w:trPr>
        <w:tc>
          <w:tcPr>
            <w:tcW w:w="1201" w:type="dxa"/>
            <w:tcBorders>
              <w:top w:val="single" w:sz="8" w:space="0" w:color="000000"/>
              <w:left w:val="single" w:sz="8" w:space="0" w:color="000000"/>
              <w:bottom w:val="single" w:sz="8" w:space="0" w:color="000000"/>
              <w:right w:val="single" w:sz="8" w:space="0" w:color="000000"/>
            </w:tcBorders>
            <w:vAlign w:val="center"/>
          </w:tcPr>
          <w:p w:rsidR="001C0682" w:rsidRPr="007947F2" w:rsidRDefault="001C0682" w:rsidP="007947F2">
            <w:pPr>
              <w:pStyle w:val="TableParagraph"/>
              <w:ind w:left="81"/>
              <w:jc w:val="center"/>
              <w:rPr>
                <w:rFonts w:ascii="Tahoma" w:eastAsia="Arial" w:hAnsi="Tahoma" w:cs="Tahoma"/>
                <w:b/>
                <w:sz w:val="20"/>
                <w:szCs w:val="20"/>
                <w:lang w:val="fr-FR"/>
              </w:rPr>
            </w:pPr>
            <w:r w:rsidRPr="007947F2">
              <w:rPr>
                <w:rFonts w:ascii="Tahoma" w:hAnsi="Tahoma" w:cs="Tahoma"/>
                <w:b/>
                <w:sz w:val="20"/>
                <w:szCs w:val="20"/>
                <w:lang w:val="fr-FR"/>
              </w:rPr>
              <w:t>Référence</w:t>
            </w:r>
          </w:p>
        </w:tc>
        <w:tc>
          <w:tcPr>
            <w:tcW w:w="2222" w:type="dxa"/>
            <w:tcBorders>
              <w:top w:val="single" w:sz="8" w:space="0" w:color="000000"/>
              <w:left w:val="single" w:sz="8" w:space="0" w:color="000000"/>
              <w:bottom w:val="single" w:sz="8" w:space="0" w:color="000000"/>
              <w:right w:val="single" w:sz="8" w:space="0" w:color="000000"/>
            </w:tcBorders>
            <w:vAlign w:val="center"/>
          </w:tcPr>
          <w:p w:rsidR="001C0682" w:rsidRPr="007947F2" w:rsidRDefault="001C0682" w:rsidP="007947F2">
            <w:pPr>
              <w:pStyle w:val="TableParagraph"/>
              <w:jc w:val="center"/>
              <w:rPr>
                <w:rFonts w:ascii="Tahoma" w:eastAsia="Arial" w:hAnsi="Tahoma" w:cs="Tahoma"/>
                <w:b/>
                <w:sz w:val="20"/>
                <w:szCs w:val="20"/>
                <w:lang w:val="fr-FR"/>
              </w:rPr>
            </w:pPr>
            <w:r w:rsidRPr="007947F2">
              <w:rPr>
                <w:rFonts w:ascii="Tahoma" w:hAnsi="Tahoma" w:cs="Tahoma"/>
                <w:b/>
                <w:sz w:val="20"/>
                <w:szCs w:val="20"/>
                <w:lang w:val="fr-FR"/>
              </w:rPr>
              <w:t>Désignation</w:t>
            </w:r>
          </w:p>
        </w:tc>
        <w:tc>
          <w:tcPr>
            <w:tcW w:w="1201" w:type="dxa"/>
            <w:tcBorders>
              <w:top w:val="single" w:sz="8" w:space="0" w:color="000000"/>
              <w:left w:val="single" w:sz="8" w:space="0" w:color="000000"/>
              <w:bottom w:val="single" w:sz="8" w:space="0" w:color="000000"/>
              <w:right w:val="single" w:sz="8" w:space="0" w:color="000000"/>
            </w:tcBorders>
            <w:vAlign w:val="center"/>
          </w:tcPr>
          <w:p w:rsidR="001C0682" w:rsidRPr="007947F2" w:rsidRDefault="001C0682" w:rsidP="007947F2">
            <w:pPr>
              <w:pStyle w:val="TableParagraph"/>
              <w:ind w:left="9"/>
              <w:jc w:val="center"/>
              <w:rPr>
                <w:rFonts w:ascii="Tahoma" w:eastAsia="Arial" w:hAnsi="Tahoma" w:cs="Tahoma"/>
                <w:b/>
                <w:sz w:val="20"/>
                <w:szCs w:val="20"/>
                <w:lang w:val="fr-FR"/>
              </w:rPr>
            </w:pPr>
            <w:r w:rsidRPr="007947F2">
              <w:rPr>
                <w:rFonts w:ascii="Tahoma" w:hAnsi="Tahoma" w:cs="Tahoma"/>
                <w:b/>
                <w:sz w:val="20"/>
                <w:szCs w:val="20"/>
                <w:lang w:val="fr-FR"/>
              </w:rPr>
              <w:t>Quantité</w:t>
            </w:r>
          </w:p>
        </w:tc>
        <w:tc>
          <w:tcPr>
            <w:tcW w:w="1202" w:type="dxa"/>
            <w:tcBorders>
              <w:top w:val="single" w:sz="8" w:space="0" w:color="000000"/>
              <w:left w:val="single" w:sz="8" w:space="0" w:color="000000"/>
              <w:bottom w:val="single" w:sz="8" w:space="0" w:color="000000"/>
              <w:right w:val="single" w:sz="8" w:space="0" w:color="000000"/>
            </w:tcBorders>
            <w:vAlign w:val="center"/>
          </w:tcPr>
          <w:p w:rsidR="001C0682" w:rsidRPr="007947F2" w:rsidRDefault="001C0682" w:rsidP="007947F2">
            <w:pPr>
              <w:pStyle w:val="TableParagraph"/>
              <w:jc w:val="center"/>
              <w:rPr>
                <w:rFonts w:ascii="Tahoma" w:eastAsia="Arial" w:hAnsi="Tahoma" w:cs="Tahoma"/>
                <w:b/>
                <w:sz w:val="20"/>
                <w:szCs w:val="20"/>
                <w:lang w:val="fr-FR"/>
              </w:rPr>
            </w:pPr>
            <w:r w:rsidRPr="007947F2">
              <w:rPr>
                <w:rFonts w:ascii="Tahoma" w:hAnsi="Tahoma" w:cs="Tahoma"/>
                <w:b/>
                <w:sz w:val="20"/>
                <w:szCs w:val="20"/>
                <w:lang w:val="fr-FR"/>
              </w:rPr>
              <w:t>Prix unitaire</w:t>
            </w:r>
          </w:p>
        </w:tc>
        <w:tc>
          <w:tcPr>
            <w:tcW w:w="939" w:type="dxa"/>
            <w:tcBorders>
              <w:top w:val="single" w:sz="8" w:space="0" w:color="000000"/>
              <w:left w:val="single" w:sz="8" w:space="0" w:color="000000"/>
              <w:bottom w:val="single" w:sz="8" w:space="0" w:color="000000"/>
              <w:right w:val="single" w:sz="8" w:space="0" w:color="000000"/>
            </w:tcBorders>
            <w:vAlign w:val="center"/>
          </w:tcPr>
          <w:p w:rsidR="001C0682" w:rsidRPr="007947F2" w:rsidRDefault="001C0682" w:rsidP="007947F2">
            <w:pPr>
              <w:pStyle w:val="TableParagraph"/>
              <w:ind w:left="19"/>
              <w:jc w:val="center"/>
              <w:rPr>
                <w:rFonts w:ascii="Tahoma" w:eastAsia="Arial" w:hAnsi="Tahoma" w:cs="Tahoma"/>
                <w:b/>
                <w:sz w:val="20"/>
                <w:szCs w:val="20"/>
                <w:lang w:val="fr-FR"/>
              </w:rPr>
            </w:pPr>
            <w:r w:rsidRPr="007947F2">
              <w:rPr>
                <w:rFonts w:ascii="Tahoma" w:hAnsi="Tahoma" w:cs="Tahoma"/>
                <w:b/>
                <w:sz w:val="20"/>
                <w:szCs w:val="20"/>
                <w:lang w:val="fr-FR"/>
              </w:rPr>
              <w:t>Remise en %</w:t>
            </w:r>
          </w:p>
        </w:tc>
        <w:tc>
          <w:tcPr>
            <w:tcW w:w="1341" w:type="dxa"/>
            <w:tcBorders>
              <w:top w:val="single" w:sz="8" w:space="0" w:color="000000"/>
              <w:left w:val="single" w:sz="8" w:space="0" w:color="000000"/>
              <w:bottom w:val="single" w:sz="8" w:space="0" w:color="000000"/>
              <w:right w:val="single" w:sz="8" w:space="0" w:color="000000"/>
            </w:tcBorders>
            <w:vAlign w:val="center"/>
          </w:tcPr>
          <w:p w:rsidR="001C0682" w:rsidRPr="007947F2" w:rsidRDefault="001C0682" w:rsidP="007947F2">
            <w:pPr>
              <w:pStyle w:val="TableParagraph"/>
              <w:ind w:right="108"/>
              <w:jc w:val="center"/>
              <w:rPr>
                <w:rFonts w:ascii="Tahoma" w:eastAsia="Arial" w:hAnsi="Tahoma" w:cs="Tahoma"/>
                <w:b/>
                <w:sz w:val="20"/>
                <w:szCs w:val="20"/>
                <w:lang w:val="fr-FR"/>
              </w:rPr>
            </w:pPr>
            <w:r w:rsidRPr="007947F2">
              <w:rPr>
                <w:rFonts w:ascii="Tahoma" w:hAnsi="Tahoma" w:cs="Tahoma"/>
                <w:b/>
                <w:sz w:val="20"/>
                <w:szCs w:val="20"/>
                <w:lang w:val="fr-FR"/>
              </w:rPr>
              <w:t>Montant</w:t>
            </w:r>
            <w:r w:rsidRPr="007947F2">
              <w:rPr>
                <w:rFonts w:ascii="Tahoma" w:hAnsi="Tahoma" w:cs="Tahoma"/>
                <w:b/>
                <w:spacing w:val="-2"/>
                <w:sz w:val="20"/>
                <w:szCs w:val="20"/>
                <w:lang w:val="fr-FR"/>
              </w:rPr>
              <w:t xml:space="preserve"> </w:t>
            </w:r>
            <w:r w:rsidRPr="007947F2">
              <w:rPr>
                <w:rFonts w:ascii="Tahoma" w:hAnsi="Tahoma" w:cs="Tahoma"/>
                <w:b/>
                <w:sz w:val="20"/>
                <w:szCs w:val="20"/>
                <w:lang w:val="fr-FR"/>
              </w:rPr>
              <w:t>de la remise</w:t>
            </w:r>
          </w:p>
        </w:tc>
        <w:tc>
          <w:tcPr>
            <w:tcW w:w="2144" w:type="dxa"/>
            <w:tcBorders>
              <w:top w:val="single" w:sz="8" w:space="0" w:color="000000"/>
              <w:left w:val="single" w:sz="8" w:space="0" w:color="000000"/>
              <w:bottom w:val="single" w:sz="8" w:space="0" w:color="000000"/>
              <w:right w:val="single" w:sz="8" w:space="0" w:color="000000"/>
            </w:tcBorders>
            <w:vAlign w:val="center"/>
          </w:tcPr>
          <w:p w:rsidR="001C0682" w:rsidRPr="007947F2" w:rsidRDefault="001C0682" w:rsidP="007947F2">
            <w:pPr>
              <w:pStyle w:val="TableParagraph"/>
              <w:ind w:left="10"/>
              <w:jc w:val="center"/>
              <w:rPr>
                <w:rFonts w:ascii="Tahoma" w:eastAsia="Arial" w:hAnsi="Tahoma" w:cs="Tahoma"/>
                <w:b/>
                <w:sz w:val="20"/>
                <w:szCs w:val="20"/>
                <w:lang w:val="fr-FR"/>
              </w:rPr>
            </w:pPr>
            <w:r w:rsidRPr="007947F2">
              <w:rPr>
                <w:rFonts w:ascii="Tahoma" w:hAnsi="Tahoma" w:cs="Tahoma"/>
                <w:b/>
                <w:sz w:val="20"/>
                <w:szCs w:val="20"/>
                <w:lang w:val="fr-FR"/>
              </w:rPr>
              <w:t>Net</w:t>
            </w:r>
            <w:r w:rsidRPr="007947F2">
              <w:rPr>
                <w:rFonts w:ascii="Tahoma" w:hAnsi="Tahoma" w:cs="Tahoma"/>
                <w:b/>
                <w:spacing w:val="-2"/>
                <w:sz w:val="20"/>
                <w:szCs w:val="20"/>
                <w:lang w:val="fr-FR"/>
              </w:rPr>
              <w:t xml:space="preserve"> </w:t>
            </w:r>
            <w:r w:rsidRPr="007947F2">
              <w:rPr>
                <w:rFonts w:ascii="Tahoma" w:hAnsi="Tahoma" w:cs="Tahoma"/>
                <w:b/>
                <w:sz w:val="20"/>
                <w:szCs w:val="20"/>
                <w:lang w:val="fr-FR"/>
              </w:rPr>
              <w:t>commercial</w:t>
            </w:r>
          </w:p>
        </w:tc>
      </w:tr>
      <w:tr w:rsidR="001C0682" w:rsidTr="008942F6">
        <w:trPr>
          <w:trHeight w:hRule="exact" w:val="503"/>
        </w:trPr>
        <w:tc>
          <w:tcPr>
            <w:tcW w:w="1201" w:type="dxa"/>
            <w:tcBorders>
              <w:top w:val="single" w:sz="8" w:space="0" w:color="000000"/>
              <w:left w:val="single" w:sz="8" w:space="0" w:color="000000"/>
              <w:bottom w:val="single" w:sz="8" w:space="0" w:color="000000"/>
              <w:right w:val="single" w:sz="8" w:space="0" w:color="000000"/>
            </w:tcBorders>
            <w:vAlign w:val="center"/>
          </w:tcPr>
          <w:p w:rsidR="001C0682" w:rsidRPr="007947F2" w:rsidRDefault="001C0682" w:rsidP="007947F2">
            <w:pPr>
              <w:pStyle w:val="TableParagraph"/>
              <w:ind w:left="25"/>
              <w:jc w:val="center"/>
              <w:rPr>
                <w:rFonts w:ascii="Tahoma" w:eastAsia="Arial" w:hAnsi="Tahoma" w:cs="Tahoma"/>
                <w:sz w:val="20"/>
                <w:szCs w:val="20"/>
                <w:lang w:val="fr-FR"/>
              </w:rPr>
            </w:pPr>
            <w:r w:rsidRPr="007947F2">
              <w:rPr>
                <w:rFonts w:ascii="Tahoma" w:hAnsi="Tahoma" w:cs="Tahoma"/>
                <w:sz w:val="20"/>
                <w:szCs w:val="20"/>
                <w:lang w:val="fr-FR"/>
              </w:rPr>
              <w:t>VAEF</w:t>
            </w:r>
          </w:p>
        </w:tc>
        <w:tc>
          <w:tcPr>
            <w:tcW w:w="2222" w:type="dxa"/>
            <w:tcBorders>
              <w:top w:val="single" w:sz="8" w:space="0" w:color="000000"/>
              <w:left w:val="single" w:sz="8" w:space="0" w:color="000000"/>
              <w:bottom w:val="single" w:sz="8" w:space="0" w:color="000000"/>
              <w:right w:val="single" w:sz="8" w:space="0" w:color="000000"/>
            </w:tcBorders>
          </w:tcPr>
          <w:p w:rsidR="001C0682" w:rsidRPr="007947F2" w:rsidRDefault="001C0682" w:rsidP="007947F2">
            <w:pPr>
              <w:pStyle w:val="TableParagraph"/>
              <w:ind w:left="101" w:right="572"/>
              <w:rPr>
                <w:rFonts w:ascii="Tahoma" w:eastAsia="Arial" w:hAnsi="Tahoma" w:cs="Tahoma"/>
                <w:sz w:val="20"/>
                <w:szCs w:val="20"/>
                <w:lang w:val="fr-FR"/>
              </w:rPr>
            </w:pPr>
            <w:r w:rsidRPr="007947F2">
              <w:rPr>
                <w:rFonts w:ascii="Tahoma" w:hAnsi="Tahoma" w:cs="Tahoma"/>
                <w:sz w:val="20"/>
                <w:szCs w:val="20"/>
                <w:lang w:val="fr-FR"/>
              </w:rPr>
              <w:t>Vélo à</w:t>
            </w:r>
            <w:r w:rsidRPr="007947F2">
              <w:rPr>
                <w:rFonts w:ascii="Tahoma" w:hAnsi="Tahoma" w:cs="Tahoma"/>
                <w:spacing w:val="-1"/>
                <w:sz w:val="20"/>
                <w:szCs w:val="20"/>
                <w:lang w:val="fr-FR"/>
              </w:rPr>
              <w:t xml:space="preserve"> </w:t>
            </w:r>
            <w:r w:rsidRPr="007947F2">
              <w:rPr>
                <w:rFonts w:ascii="Tahoma" w:hAnsi="Tahoma" w:cs="Tahoma"/>
                <w:sz w:val="20"/>
                <w:szCs w:val="20"/>
                <w:lang w:val="fr-FR"/>
              </w:rPr>
              <w:t>assistance électrique</w:t>
            </w:r>
            <w:r w:rsidRPr="007947F2">
              <w:rPr>
                <w:rFonts w:ascii="Tahoma" w:hAnsi="Tahoma" w:cs="Tahoma"/>
                <w:spacing w:val="-4"/>
                <w:sz w:val="20"/>
                <w:szCs w:val="20"/>
                <w:lang w:val="fr-FR"/>
              </w:rPr>
              <w:t xml:space="preserve"> </w:t>
            </w:r>
            <w:r w:rsidRPr="007947F2">
              <w:rPr>
                <w:rFonts w:ascii="Tahoma" w:hAnsi="Tahoma" w:cs="Tahoma"/>
                <w:sz w:val="20"/>
                <w:szCs w:val="20"/>
                <w:lang w:val="fr-FR"/>
              </w:rPr>
              <w:t>futuro</w:t>
            </w:r>
          </w:p>
        </w:tc>
        <w:tc>
          <w:tcPr>
            <w:tcW w:w="1201" w:type="dxa"/>
            <w:tcBorders>
              <w:top w:val="single" w:sz="8" w:space="0" w:color="000000"/>
              <w:left w:val="single" w:sz="8" w:space="0" w:color="000000"/>
              <w:bottom w:val="single" w:sz="8" w:space="0" w:color="000000"/>
              <w:right w:val="single" w:sz="8" w:space="0" w:color="000000"/>
            </w:tcBorders>
            <w:vAlign w:val="center"/>
          </w:tcPr>
          <w:p w:rsidR="001C0682" w:rsidRPr="007947F2" w:rsidRDefault="001C0682" w:rsidP="007947F2">
            <w:pPr>
              <w:pStyle w:val="TableParagraph"/>
              <w:ind w:right="57"/>
              <w:jc w:val="center"/>
              <w:rPr>
                <w:rFonts w:ascii="Tahoma" w:eastAsia="Arial" w:hAnsi="Tahoma" w:cs="Tahoma"/>
                <w:sz w:val="20"/>
                <w:szCs w:val="20"/>
                <w:lang w:val="fr-FR"/>
              </w:rPr>
            </w:pPr>
            <w:r w:rsidRPr="007947F2">
              <w:rPr>
                <w:rFonts w:ascii="Tahoma" w:hAnsi="Tahoma" w:cs="Tahoma"/>
                <w:sz w:val="20"/>
                <w:szCs w:val="20"/>
                <w:lang w:val="fr-FR"/>
              </w:rPr>
              <w:t>1</w:t>
            </w:r>
          </w:p>
        </w:tc>
        <w:tc>
          <w:tcPr>
            <w:tcW w:w="1202" w:type="dxa"/>
            <w:tcBorders>
              <w:top w:val="single" w:sz="8" w:space="0" w:color="000000"/>
              <w:left w:val="single" w:sz="8" w:space="0" w:color="000000"/>
              <w:bottom w:val="single" w:sz="8" w:space="0" w:color="000000"/>
              <w:right w:val="single" w:sz="8" w:space="0" w:color="000000"/>
            </w:tcBorders>
            <w:vAlign w:val="center"/>
          </w:tcPr>
          <w:p w:rsidR="001C0682" w:rsidRPr="007947F2" w:rsidRDefault="001C0682" w:rsidP="007947F2">
            <w:pPr>
              <w:pStyle w:val="TableParagraph"/>
              <w:ind w:right="123"/>
              <w:jc w:val="right"/>
              <w:rPr>
                <w:rFonts w:ascii="Tahoma" w:eastAsia="Arial" w:hAnsi="Tahoma" w:cs="Tahoma"/>
                <w:sz w:val="20"/>
                <w:szCs w:val="20"/>
                <w:lang w:val="fr-FR"/>
              </w:rPr>
            </w:pPr>
            <w:r w:rsidRPr="007947F2">
              <w:rPr>
                <w:rFonts w:ascii="Tahoma" w:hAnsi="Tahoma" w:cs="Tahoma"/>
                <w:sz w:val="20"/>
                <w:szCs w:val="20"/>
                <w:lang w:val="fr-FR"/>
              </w:rPr>
              <w:t>1</w:t>
            </w:r>
            <w:r w:rsidRPr="007947F2">
              <w:rPr>
                <w:rFonts w:ascii="Tahoma" w:hAnsi="Tahoma" w:cs="Tahoma"/>
                <w:spacing w:val="-1"/>
                <w:sz w:val="20"/>
                <w:szCs w:val="20"/>
                <w:lang w:val="fr-FR"/>
              </w:rPr>
              <w:t xml:space="preserve"> </w:t>
            </w:r>
            <w:r w:rsidRPr="007947F2">
              <w:rPr>
                <w:rFonts w:ascii="Tahoma" w:hAnsi="Tahoma" w:cs="Tahoma"/>
                <w:sz w:val="20"/>
                <w:szCs w:val="20"/>
                <w:lang w:val="fr-FR"/>
              </w:rPr>
              <w:t>545,00</w:t>
            </w:r>
          </w:p>
        </w:tc>
        <w:tc>
          <w:tcPr>
            <w:tcW w:w="939" w:type="dxa"/>
            <w:tcBorders>
              <w:top w:val="single" w:sz="8" w:space="0" w:color="000000"/>
              <w:left w:val="single" w:sz="8" w:space="0" w:color="000000"/>
              <w:bottom w:val="single" w:sz="8" w:space="0" w:color="000000"/>
              <w:right w:val="single" w:sz="8" w:space="0" w:color="000000"/>
            </w:tcBorders>
            <w:vAlign w:val="center"/>
          </w:tcPr>
          <w:p w:rsidR="001C0682" w:rsidRPr="007947F2" w:rsidRDefault="001C0682" w:rsidP="007947F2">
            <w:pPr>
              <w:pStyle w:val="TableParagraph"/>
              <w:ind w:right="123"/>
              <w:jc w:val="right"/>
              <w:rPr>
                <w:rFonts w:ascii="Tahoma" w:eastAsia="Arial" w:hAnsi="Tahoma" w:cs="Tahoma"/>
                <w:sz w:val="20"/>
                <w:szCs w:val="20"/>
                <w:lang w:val="fr-FR"/>
              </w:rPr>
            </w:pPr>
            <w:r w:rsidRPr="007947F2">
              <w:rPr>
                <w:rFonts w:ascii="Tahoma" w:hAnsi="Tahoma" w:cs="Tahoma"/>
                <w:sz w:val="20"/>
                <w:szCs w:val="20"/>
                <w:lang w:val="fr-FR"/>
              </w:rPr>
              <w:t>5 %</w:t>
            </w:r>
          </w:p>
        </w:tc>
        <w:tc>
          <w:tcPr>
            <w:tcW w:w="1341" w:type="dxa"/>
            <w:tcBorders>
              <w:top w:val="single" w:sz="8" w:space="0" w:color="000000"/>
              <w:left w:val="single" w:sz="8" w:space="0" w:color="000000"/>
              <w:bottom w:val="single" w:sz="8" w:space="0" w:color="000000"/>
              <w:right w:val="single" w:sz="8" w:space="0" w:color="000000"/>
            </w:tcBorders>
            <w:vAlign w:val="center"/>
          </w:tcPr>
          <w:p w:rsidR="001C0682" w:rsidRPr="007947F2" w:rsidRDefault="001C0682" w:rsidP="007947F2">
            <w:pPr>
              <w:pStyle w:val="TableParagraph"/>
              <w:ind w:right="123"/>
              <w:jc w:val="right"/>
              <w:rPr>
                <w:rFonts w:ascii="Tahoma" w:eastAsia="Arial" w:hAnsi="Tahoma" w:cs="Tahoma"/>
                <w:sz w:val="20"/>
                <w:szCs w:val="20"/>
                <w:lang w:val="fr-FR"/>
              </w:rPr>
            </w:pPr>
            <w:r w:rsidRPr="007947F2">
              <w:rPr>
                <w:rFonts w:ascii="Tahoma" w:hAnsi="Tahoma" w:cs="Tahoma"/>
                <w:sz w:val="20"/>
                <w:szCs w:val="20"/>
                <w:lang w:val="fr-FR"/>
              </w:rPr>
              <w:t>77,25</w:t>
            </w:r>
          </w:p>
        </w:tc>
        <w:tc>
          <w:tcPr>
            <w:tcW w:w="2144" w:type="dxa"/>
            <w:tcBorders>
              <w:top w:val="single" w:sz="8" w:space="0" w:color="000000"/>
              <w:left w:val="single" w:sz="8" w:space="0" w:color="000000"/>
              <w:bottom w:val="single" w:sz="8" w:space="0" w:color="000000"/>
              <w:right w:val="single" w:sz="8" w:space="0" w:color="000000"/>
            </w:tcBorders>
            <w:vAlign w:val="center"/>
          </w:tcPr>
          <w:p w:rsidR="001C0682" w:rsidRPr="007947F2" w:rsidRDefault="001C0682" w:rsidP="007947F2">
            <w:pPr>
              <w:pStyle w:val="TableParagraph"/>
              <w:ind w:left="10" w:right="572"/>
              <w:jc w:val="right"/>
              <w:rPr>
                <w:rFonts w:ascii="Tahoma" w:eastAsia="Arial" w:hAnsi="Tahoma" w:cs="Tahoma"/>
                <w:sz w:val="20"/>
                <w:szCs w:val="20"/>
                <w:lang w:val="fr-FR"/>
              </w:rPr>
            </w:pPr>
            <w:r w:rsidRPr="007947F2">
              <w:rPr>
                <w:rFonts w:ascii="Tahoma" w:hAnsi="Tahoma" w:cs="Tahoma"/>
                <w:sz w:val="20"/>
                <w:szCs w:val="20"/>
                <w:lang w:val="fr-FR"/>
              </w:rPr>
              <w:t>1</w:t>
            </w:r>
            <w:r w:rsidRPr="007947F2">
              <w:rPr>
                <w:rFonts w:ascii="Tahoma" w:hAnsi="Tahoma" w:cs="Tahoma"/>
                <w:spacing w:val="-1"/>
                <w:sz w:val="20"/>
                <w:szCs w:val="20"/>
                <w:lang w:val="fr-FR"/>
              </w:rPr>
              <w:t xml:space="preserve"> </w:t>
            </w:r>
            <w:r w:rsidRPr="007947F2">
              <w:rPr>
                <w:rFonts w:ascii="Tahoma" w:hAnsi="Tahoma" w:cs="Tahoma"/>
                <w:sz w:val="20"/>
                <w:szCs w:val="20"/>
                <w:lang w:val="fr-FR"/>
              </w:rPr>
              <w:t>467,75</w:t>
            </w:r>
          </w:p>
        </w:tc>
      </w:tr>
      <w:tr w:rsidR="001C0682" w:rsidTr="008942F6">
        <w:trPr>
          <w:trHeight w:hRule="exact" w:val="261"/>
        </w:trPr>
        <w:tc>
          <w:tcPr>
            <w:tcW w:w="8106" w:type="dxa"/>
            <w:gridSpan w:val="6"/>
            <w:tcBorders>
              <w:top w:val="single" w:sz="8" w:space="0" w:color="000000"/>
              <w:left w:val="single" w:sz="8" w:space="0" w:color="000000"/>
              <w:bottom w:val="nil"/>
              <w:right w:val="single" w:sz="8" w:space="0" w:color="000000"/>
            </w:tcBorders>
          </w:tcPr>
          <w:p w:rsidR="001C0682" w:rsidRPr="007947F2" w:rsidRDefault="001C0682" w:rsidP="007947F2">
            <w:pPr>
              <w:pStyle w:val="TableParagraph"/>
              <w:ind w:right="572"/>
              <w:jc w:val="right"/>
              <w:rPr>
                <w:rFonts w:ascii="Tahoma" w:eastAsia="Arial" w:hAnsi="Tahoma" w:cs="Tahoma"/>
                <w:sz w:val="20"/>
                <w:szCs w:val="20"/>
                <w:lang w:val="fr-FR"/>
              </w:rPr>
            </w:pPr>
            <w:r w:rsidRPr="007947F2">
              <w:rPr>
                <w:rFonts w:ascii="Tahoma" w:hAnsi="Tahoma" w:cs="Tahoma"/>
                <w:sz w:val="20"/>
                <w:szCs w:val="20"/>
                <w:lang w:val="fr-FR"/>
              </w:rPr>
              <w:t>TVA 20</w:t>
            </w:r>
            <w:r w:rsidRPr="007947F2">
              <w:rPr>
                <w:rFonts w:ascii="Tahoma" w:hAnsi="Tahoma" w:cs="Tahoma"/>
                <w:spacing w:val="-1"/>
                <w:sz w:val="20"/>
                <w:szCs w:val="20"/>
                <w:lang w:val="fr-FR"/>
              </w:rPr>
              <w:t xml:space="preserve"> </w:t>
            </w:r>
            <w:r w:rsidRPr="007947F2">
              <w:rPr>
                <w:rFonts w:ascii="Tahoma" w:hAnsi="Tahoma" w:cs="Tahoma"/>
                <w:sz w:val="20"/>
                <w:szCs w:val="20"/>
                <w:lang w:val="fr-FR"/>
              </w:rPr>
              <w:t>%</w:t>
            </w:r>
          </w:p>
        </w:tc>
        <w:tc>
          <w:tcPr>
            <w:tcW w:w="2144" w:type="dxa"/>
            <w:tcBorders>
              <w:top w:val="single" w:sz="8" w:space="0" w:color="000000"/>
              <w:left w:val="single" w:sz="8" w:space="0" w:color="000000"/>
              <w:bottom w:val="nil"/>
              <w:right w:val="single" w:sz="8" w:space="0" w:color="000000"/>
            </w:tcBorders>
            <w:vAlign w:val="center"/>
          </w:tcPr>
          <w:p w:rsidR="001C0682" w:rsidRPr="007947F2" w:rsidRDefault="001C0682" w:rsidP="007947F2">
            <w:pPr>
              <w:pStyle w:val="TableParagraph"/>
              <w:ind w:left="10" w:right="572"/>
              <w:jc w:val="right"/>
              <w:rPr>
                <w:rFonts w:ascii="Tahoma" w:eastAsia="Arial" w:hAnsi="Tahoma" w:cs="Tahoma"/>
                <w:sz w:val="20"/>
                <w:szCs w:val="20"/>
                <w:lang w:val="fr-FR"/>
              </w:rPr>
            </w:pPr>
            <w:r w:rsidRPr="007947F2">
              <w:rPr>
                <w:rFonts w:ascii="Tahoma" w:hAnsi="Tahoma" w:cs="Tahoma"/>
                <w:sz w:val="20"/>
                <w:szCs w:val="20"/>
                <w:lang w:val="fr-FR"/>
              </w:rPr>
              <w:t>293,55</w:t>
            </w:r>
          </w:p>
        </w:tc>
      </w:tr>
      <w:tr w:rsidR="001C0682" w:rsidTr="008942F6">
        <w:trPr>
          <w:trHeight w:hRule="exact" w:val="728"/>
        </w:trPr>
        <w:tc>
          <w:tcPr>
            <w:tcW w:w="8106" w:type="dxa"/>
            <w:gridSpan w:val="6"/>
            <w:tcBorders>
              <w:top w:val="nil"/>
              <w:left w:val="single" w:sz="8" w:space="0" w:color="000000"/>
              <w:bottom w:val="single" w:sz="8" w:space="0" w:color="000000"/>
              <w:right w:val="single" w:sz="8" w:space="0" w:color="000000"/>
            </w:tcBorders>
            <w:vAlign w:val="center"/>
          </w:tcPr>
          <w:p w:rsidR="001C0682" w:rsidRPr="007947F2" w:rsidRDefault="001C0682" w:rsidP="007947F2">
            <w:pPr>
              <w:pStyle w:val="TableParagraph"/>
              <w:spacing w:before="50"/>
              <w:ind w:right="57"/>
              <w:jc w:val="right"/>
              <w:rPr>
                <w:rFonts w:ascii="Tahoma" w:eastAsia="Arial" w:hAnsi="Tahoma" w:cs="Tahoma"/>
                <w:sz w:val="20"/>
                <w:szCs w:val="20"/>
                <w:lang w:val="fr-FR"/>
              </w:rPr>
            </w:pPr>
            <w:r w:rsidRPr="007947F2">
              <w:rPr>
                <w:rFonts w:ascii="Tahoma" w:hAnsi="Tahoma" w:cs="Tahoma"/>
                <w:sz w:val="20"/>
                <w:szCs w:val="20"/>
                <w:lang w:val="fr-FR"/>
              </w:rPr>
              <w:lastRenderedPageBreak/>
              <w:t>Montant TTC à</w:t>
            </w:r>
            <w:r w:rsidRPr="007947F2">
              <w:rPr>
                <w:rFonts w:ascii="Tahoma" w:hAnsi="Tahoma" w:cs="Tahoma"/>
                <w:spacing w:val="-9"/>
                <w:sz w:val="20"/>
                <w:szCs w:val="20"/>
                <w:lang w:val="fr-FR"/>
              </w:rPr>
              <w:t xml:space="preserve"> </w:t>
            </w:r>
            <w:r w:rsidRPr="007947F2">
              <w:rPr>
                <w:rFonts w:ascii="Tahoma" w:hAnsi="Tahoma" w:cs="Tahoma"/>
                <w:sz w:val="20"/>
                <w:szCs w:val="20"/>
                <w:lang w:val="fr-FR"/>
              </w:rPr>
              <w:t>déduire</w:t>
            </w:r>
          </w:p>
        </w:tc>
        <w:tc>
          <w:tcPr>
            <w:tcW w:w="2144" w:type="dxa"/>
            <w:tcBorders>
              <w:top w:val="nil"/>
              <w:left w:val="single" w:sz="8" w:space="0" w:color="000000"/>
              <w:bottom w:val="single" w:sz="8" w:space="0" w:color="000000"/>
              <w:right w:val="single" w:sz="8" w:space="0" w:color="000000"/>
            </w:tcBorders>
            <w:vAlign w:val="center"/>
          </w:tcPr>
          <w:p w:rsidR="001C0682" w:rsidRPr="007947F2" w:rsidRDefault="001C0682" w:rsidP="007947F2">
            <w:pPr>
              <w:pStyle w:val="TableParagraph"/>
              <w:spacing w:line="241" w:lineRule="exact"/>
              <w:ind w:left="10" w:right="572"/>
              <w:jc w:val="right"/>
              <w:rPr>
                <w:rFonts w:ascii="Tahoma" w:eastAsia="Arial" w:hAnsi="Tahoma" w:cs="Tahoma"/>
                <w:sz w:val="20"/>
                <w:szCs w:val="20"/>
                <w:lang w:val="fr-FR"/>
              </w:rPr>
            </w:pPr>
            <w:r w:rsidRPr="007947F2">
              <w:rPr>
                <w:rFonts w:ascii="Tahoma" w:hAnsi="Tahoma" w:cs="Tahoma"/>
                <w:sz w:val="20"/>
                <w:szCs w:val="20"/>
                <w:lang w:val="fr-FR"/>
              </w:rPr>
              <w:t>1</w:t>
            </w:r>
            <w:r w:rsidRPr="007947F2">
              <w:rPr>
                <w:rFonts w:ascii="Tahoma" w:hAnsi="Tahoma" w:cs="Tahoma"/>
                <w:spacing w:val="-1"/>
                <w:sz w:val="20"/>
                <w:szCs w:val="20"/>
                <w:lang w:val="fr-FR"/>
              </w:rPr>
              <w:t xml:space="preserve"> </w:t>
            </w:r>
            <w:r w:rsidRPr="007947F2">
              <w:rPr>
                <w:rFonts w:ascii="Tahoma" w:hAnsi="Tahoma" w:cs="Tahoma"/>
                <w:sz w:val="20"/>
                <w:szCs w:val="20"/>
                <w:lang w:val="fr-FR"/>
              </w:rPr>
              <w:t>761,30</w:t>
            </w:r>
          </w:p>
        </w:tc>
      </w:tr>
    </w:tbl>
    <w:p w:rsidR="001C0682" w:rsidRDefault="001C0682" w:rsidP="001C0682">
      <w:pPr>
        <w:spacing w:line="241" w:lineRule="exact"/>
        <w:rPr>
          <w:rFonts w:ascii="Arial" w:eastAsia="Arial" w:hAnsi="Arial" w:cs="Arial"/>
        </w:rPr>
      </w:pPr>
      <w:bookmarkStart w:id="0" w:name="_GoBack"/>
      <w:bookmarkEnd w:id="0"/>
    </w:p>
    <w:sectPr w:rsidR="001C0682" w:rsidSect="007E7E63">
      <w:footerReference w:type="default" r:id="rId7"/>
      <w:pgSz w:w="11900" w:h="16840"/>
      <w:pgMar w:top="840" w:right="840" w:bottom="920" w:left="720" w:header="0" w:footer="7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C71" w:rsidRDefault="00CA6C71" w:rsidP="005406F3">
      <w:r>
        <w:separator/>
      </w:r>
    </w:p>
    <w:p w:rsidR="00CA6C71" w:rsidRDefault="00CA6C71" w:rsidP="005406F3"/>
    <w:p w:rsidR="00CA6C71" w:rsidRDefault="00CA6C71" w:rsidP="005406F3"/>
  </w:endnote>
  <w:endnote w:type="continuationSeparator" w:id="0">
    <w:p w:rsidR="00CA6C71" w:rsidRDefault="00CA6C71" w:rsidP="005406F3">
      <w:r>
        <w:continuationSeparator/>
      </w:r>
    </w:p>
    <w:p w:rsidR="00CA6C71" w:rsidRDefault="00CA6C71" w:rsidP="005406F3"/>
    <w:p w:rsidR="00CA6C71" w:rsidRDefault="00CA6C71" w:rsidP="00540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380" w:rsidRPr="00121FFA" w:rsidRDefault="00AE4380" w:rsidP="00BF7455">
    <w:pPr>
      <w:pStyle w:val="Pieddepage"/>
      <w:jc w:val="right"/>
    </w:pPr>
    <w:r w:rsidRPr="00121FFA">
      <w:fldChar w:fldCharType="begin"/>
    </w:r>
    <w:r w:rsidRPr="00121FFA">
      <w:instrText xml:space="preserve"> PAGE   \* MERGEFORMAT </w:instrText>
    </w:r>
    <w:r w:rsidRPr="00121FFA">
      <w:fldChar w:fldCharType="separate"/>
    </w:r>
    <w:r w:rsidR="007E7E63">
      <w:rPr>
        <w:noProof/>
      </w:rPr>
      <w:t>1</w:t>
    </w:r>
    <w:r w:rsidRPr="00121FFA">
      <w:fldChar w:fldCharType="end"/>
    </w:r>
    <w:r w:rsidRPr="00121FFA">
      <w:t xml:space="preserve"> / </w:t>
    </w:r>
    <w:fldSimple w:instr=" NUMPAGES   \* MERGEFORMAT ">
      <w:r w:rsidR="007E7E63">
        <w:rPr>
          <w:noProof/>
        </w:rPr>
        <w:t>3</w:t>
      </w:r>
    </w:fldSimple>
  </w:p>
  <w:p w:rsidR="00AE4380" w:rsidRDefault="00AE4380" w:rsidP="005406F3">
    <w:pPr>
      <w:pStyle w:val="Pieddepage"/>
    </w:pPr>
  </w:p>
  <w:p w:rsidR="00AE4380" w:rsidRDefault="00AE4380" w:rsidP="005406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C71" w:rsidRDefault="00CA6C71" w:rsidP="005406F3">
      <w:r>
        <w:separator/>
      </w:r>
    </w:p>
    <w:p w:rsidR="00CA6C71" w:rsidRDefault="00CA6C71" w:rsidP="005406F3"/>
    <w:p w:rsidR="00CA6C71" w:rsidRDefault="00CA6C71" w:rsidP="005406F3"/>
  </w:footnote>
  <w:footnote w:type="continuationSeparator" w:id="0">
    <w:p w:rsidR="00CA6C71" w:rsidRDefault="00CA6C71" w:rsidP="005406F3">
      <w:r>
        <w:continuationSeparator/>
      </w:r>
    </w:p>
    <w:p w:rsidR="00CA6C71" w:rsidRDefault="00CA6C71" w:rsidP="005406F3"/>
    <w:p w:rsidR="00CA6C71" w:rsidRDefault="00CA6C71" w:rsidP="005406F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B4349"/>
    <w:multiLevelType w:val="hybridMultilevel"/>
    <w:tmpl w:val="1A3AA0A0"/>
    <w:lvl w:ilvl="0" w:tplc="BEBA6C22">
      <w:start w:val="1"/>
      <w:numFmt w:val="decimal"/>
      <w:lvlText w:val="%1."/>
      <w:lvlJc w:val="left"/>
      <w:pPr>
        <w:ind w:left="599" w:hanging="356"/>
      </w:pPr>
      <w:rPr>
        <w:rFonts w:ascii="Arial" w:eastAsia="Arial" w:hAnsi="Arial" w:hint="default"/>
        <w:b/>
        <w:bCs/>
        <w:spacing w:val="-1"/>
        <w:w w:val="100"/>
        <w:sz w:val="22"/>
        <w:szCs w:val="22"/>
      </w:rPr>
    </w:lvl>
    <w:lvl w:ilvl="1" w:tplc="F018928A">
      <w:start w:val="1"/>
      <w:numFmt w:val="bullet"/>
      <w:lvlText w:val="•"/>
      <w:lvlJc w:val="left"/>
      <w:pPr>
        <w:ind w:left="1570" w:hanging="356"/>
      </w:pPr>
      <w:rPr>
        <w:rFonts w:hint="default"/>
      </w:rPr>
    </w:lvl>
    <w:lvl w:ilvl="2" w:tplc="2EBC386C">
      <w:start w:val="1"/>
      <w:numFmt w:val="bullet"/>
      <w:lvlText w:val="•"/>
      <w:lvlJc w:val="left"/>
      <w:pPr>
        <w:ind w:left="2540" w:hanging="356"/>
      </w:pPr>
      <w:rPr>
        <w:rFonts w:hint="default"/>
      </w:rPr>
    </w:lvl>
    <w:lvl w:ilvl="3" w:tplc="E9728190">
      <w:start w:val="1"/>
      <w:numFmt w:val="bullet"/>
      <w:lvlText w:val="•"/>
      <w:lvlJc w:val="left"/>
      <w:pPr>
        <w:ind w:left="3510" w:hanging="356"/>
      </w:pPr>
      <w:rPr>
        <w:rFonts w:hint="default"/>
      </w:rPr>
    </w:lvl>
    <w:lvl w:ilvl="4" w:tplc="D7C428D4">
      <w:start w:val="1"/>
      <w:numFmt w:val="bullet"/>
      <w:lvlText w:val="•"/>
      <w:lvlJc w:val="left"/>
      <w:pPr>
        <w:ind w:left="4480" w:hanging="356"/>
      </w:pPr>
      <w:rPr>
        <w:rFonts w:hint="default"/>
      </w:rPr>
    </w:lvl>
    <w:lvl w:ilvl="5" w:tplc="BA166656">
      <w:start w:val="1"/>
      <w:numFmt w:val="bullet"/>
      <w:lvlText w:val="•"/>
      <w:lvlJc w:val="left"/>
      <w:pPr>
        <w:ind w:left="5450" w:hanging="356"/>
      </w:pPr>
      <w:rPr>
        <w:rFonts w:hint="default"/>
      </w:rPr>
    </w:lvl>
    <w:lvl w:ilvl="6" w:tplc="804EC142">
      <w:start w:val="1"/>
      <w:numFmt w:val="bullet"/>
      <w:lvlText w:val="•"/>
      <w:lvlJc w:val="left"/>
      <w:pPr>
        <w:ind w:left="6420" w:hanging="356"/>
      </w:pPr>
      <w:rPr>
        <w:rFonts w:hint="default"/>
      </w:rPr>
    </w:lvl>
    <w:lvl w:ilvl="7" w:tplc="7CF8C9C8">
      <w:start w:val="1"/>
      <w:numFmt w:val="bullet"/>
      <w:lvlText w:val="•"/>
      <w:lvlJc w:val="left"/>
      <w:pPr>
        <w:ind w:left="7390" w:hanging="356"/>
      </w:pPr>
      <w:rPr>
        <w:rFonts w:hint="default"/>
      </w:rPr>
    </w:lvl>
    <w:lvl w:ilvl="8" w:tplc="BA446CF4">
      <w:start w:val="1"/>
      <w:numFmt w:val="bullet"/>
      <w:lvlText w:val="•"/>
      <w:lvlJc w:val="left"/>
      <w:pPr>
        <w:ind w:left="8360" w:hanging="356"/>
      </w:pPr>
      <w:rPr>
        <w:rFonts w:hint="default"/>
      </w:rPr>
    </w:lvl>
  </w:abstractNum>
  <w:abstractNum w:abstractNumId="1">
    <w:nsid w:val="07FD1F23"/>
    <w:multiLevelType w:val="hybridMultilevel"/>
    <w:tmpl w:val="5802A5D2"/>
    <w:lvl w:ilvl="0" w:tplc="DBD621B4">
      <w:start w:val="1"/>
      <w:numFmt w:val="decimal"/>
      <w:lvlText w:val="%1."/>
      <w:lvlJc w:val="left"/>
      <w:pPr>
        <w:ind w:left="644" w:hanging="356"/>
      </w:pPr>
      <w:rPr>
        <w:rFonts w:ascii="Arial" w:eastAsia="Arial" w:hAnsi="Arial" w:hint="default"/>
        <w:b/>
        <w:bCs/>
        <w:spacing w:val="-1"/>
        <w:w w:val="100"/>
        <w:sz w:val="22"/>
        <w:szCs w:val="22"/>
      </w:rPr>
    </w:lvl>
    <w:lvl w:ilvl="1" w:tplc="71C4FDD0">
      <w:start w:val="1"/>
      <w:numFmt w:val="bullet"/>
      <w:lvlText w:val="•"/>
      <w:lvlJc w:val="left"/>
      <w:pPr>
        <w:ind w:left="1606" w:hanging="356"/>
      </w:pPr>
      <w:rPr>
        <w:rFonts w:hint="default"/>
      </w:rPr>
    </w:lvl>
    <w:lvl w:ilvl="2" w:tplc="C988004C">
      <w:start w:val="1"/>
      <w:numFmt w:val="bullet"/>
      <w:lvlText w:val="•"/>
      <w:lvlJc w:val="left"/>
      <w:pPr>
        <w:ind w:left="2572" w:hanging="356"/>
      </w:pPr>
      <w:rPr>
        <w:rFonts w:hint="default"/>
      </w:rPr>
    </w:lvl>
    <w:lvl w:ilvl="3" w:tplc="A78C2208">
      <w:start w:val="1"/>
      <w:numFmt w:val="bullet"/>
      <w:lvlText w:val="•"/>
      <w:lvlJc w:val="left"/>
      <w:pPr>
        <w:ind w:left="3538" w:hanging="356"/>
      </w:pPr>
      <w:rPr>
        <w:rFonts w:hint="default"/>
      </w:rPr>
    </w:lvl>
    <w:lvl w:ilvl="4" w:tplc="F6B2B800">
      <w:start w:val="1"/>
      <w:numFmt w:val="bullet"/>
      <w:lvlText w:val="•"/>
      <w:lvlJc w:val="left"/>
      <w:pPr>
        <w:ind w:left="4504" w:hanging="356"/>
      </w:pPr>
      <w:rPr>
        <w:rFonts w:hint="default"/>
      </w:rPr>
    </w:lvl>
    <w:lvl w:ilvl="5" w:tplc="50E281D0">
      <w:start w:val="1"/>
      <w:numFmt w:val="bullet"/>
      <w:lvlText w:val="•"/>
      <w:lvlJc w:val="left"/>
      <w:pPr>
        <w:ind w:left="5470" w:hanging="356"/>
      </w:pPr>
      <w:rPr>
        <w:rFonts w:hint="default"/>
      </w:rPr>
    </w:lvl>
    <w:lvl w:ilvl="6" w:tplc="ADD20302">
      <w:start w:val="1"/>
      <w:numFmt w:val="bullet"/>
      <w:lvlText w:val="•"/>
      <w:lvlJc w:val="left"/>
      <w:pPr>
        <w:ind w:left="6436" w:hanging="356"/>
      </w:pPr>
      <w:rPr>
        <w:rFonts w:hint="default"/>
      </w:rPr>
    </w:lvl>
    <w:lvl w:ilvl="7" w:tplc="DC9C0DC0">
      <w:start w:val="1"/>
      <w:numFmt w:val="bullet"/>
      <w:lvlText w:val="•"/>
      <w:lvlJc w:val="left"/>
      <w:pPr>
        <w:ind w:left="7402" w:hanging="356"/>
      </w:pPr>
      <w:rPr>
        <w:rFonts w:hint="default"/>
      </w:rPr>
    </w:lvl>
    <w:lvl w:ilvl="8" w:tplc="FC141D6C">
      <w:start w:val="1"/>
      <w:numFmt w:val="bullet"/>
      <w:lvlText w:val="•"/>
      <w:lvlJc w:val="left"/>
      <w:pPr>
        <w:ind w:left="8368" w:hanging="356"/>
      </w:pPr>
      <w:rPr>
        <w:rFonts w:hint="default"/>
      </w:rPr>
    </w:lvl>
  </w:abstractNum>
  <w:abstractNum w:abstractNumId="2">
    <w:nsid w:val="098E2E6C"/>
    <w:multiLevelType w:val="hybridMultilevel"/>
    <w:tmpl w:val="5C36D64A"/>
    <w:lvl w:ilvl="0" w:tplc="5B2867A4">
      <w:start w:val="1"/>
      <w:numFmt w:val="bullet"/>
      <w:lvlText w:val="-"/>
      <w:lvlJc w:val="left"/>
      <w:pPr>
        <w:ind w:left="1288" w:hanging="360"/>
      </w:pPr>
      <w:rPr>
        <w:rFonts w:ascii="Arial" w:eastAsia="Arial" w:hAnsi="Arial" w:hint="default"/>
        <w:w w:val="100"/>
        <w:sz w:val="22"/>
        <w:szCs w:val="22"/>
      </w:rPr>
    </w:lvl>
    <w:lvl w:ilvl="1" w:tplc="9F3EAB6E">
      <w:start w:val="1"/>
      <w:numFmt w:val="bullet"/>
      <w:lvlText w:val="•"/>
      <w:lvlJc w:val="left"/>
      <w:pPr>
        <w:ind w:left="2192" w:hanging="360"/>
      </w:pPr>
      <w:rPr>
        <w:rFonts w:hint="default"/>
      </w:rPr>
    </w:lvl>
    <w:lvl w:ilvl="2" w:tplc="4A029244">
      <w:start w:val="1"/>
      <w:numFmt w:val="bullet"/>
      <w:lvlText w:val="•"/>
      <w:lvlJc w:val="left"/>
      <w:pPr>
        <w:ind w:left="3104" w:hanging="360"/>
      </w:pPr>
      <w:rPr>
        <w:rFonts w:hint="default"/>
      </w:rPr>
    </w:lvl>
    <w:lvl w:ilvl="3" w:tplc="C3D2DA46">
      <w:start w:val="1"/>
      <w:numFmt w:val="bullet"/>
      <w:lvlText w:val="•"/>
      <w:lvlJc w:val="left"/>
      <w:pPr>
        <w:ind w:left="4016" w:hanging="360"/>
      </w:pPr>
      <w:rPr>
        <w:rFonts w:hint="default"/>
      </w:rPr>
    </w:lvl>
    <w:lvl w:ilvl="4" w:tplc="64442048">
      <w:start w:val="1"/>
      <w:numFmt w:val="bullet"/>
      <w:lvlText w:val="•"/>
      <w:lvlJc w:val="left"/>
      <w:pPr>
        <w:ind w:left="4928" w:hanging="360"/>
      </w:pPr>
      <w:rPr>
        <w:rFonts w:hint="default"/>
      </w:rPr>
    </w:lvl>
    <w:lvl w:ilvl="5" w:tplc="BBD8D348">
      <w:start w:val="1"/>
      <w:numFmt w:val="bullet"/>
      <w:lvlText w:val="•"/>
      <w:lvlJc w:val="left"/>
      <w:pPr>
        <w:ind w:left="5840" w:hanging="360"/>
      </w:pPr>
      <w:rPr>
        <w:rFonts w:hint="default"/>
      </w:rPr>
    </w:lvl>
    <w:lvl w:ilvl="6" w:tplc="F08831B4">
      <w:start w:val="1"/>
      <w:numFmt w:val="bullet"/>
      <w:lvlText w:val="•"/>
      <w:lvlJc w:val="left"/>
      <w:pPr>
        <w:ind w:left="6752" w:hanging="360"/>
      </w:pPr>
      <w:rPr>
        <w:rFonts w:hint="default"/>
      </w:rPr>
    </w:lvl>
    <w:lvl w:ilvl="7" w:tplc="21FE81E8">
      <w:start w:val="1"/>
      <w:numFmt w:val="bullet"/>
      <w:lvlText w:val="•"/>
      <w:lvlJc w:val="left"/>
      <w:pPr>
        <w:ind w:left="7664" w:hanging="360"/>
      </w:pPr>
      <w:rPr>
        <w:rFonts w:hint="default"/>
      </w:rPr>
    </w:lvl>
    <w:lvl w:ilvl="8" w:tplc="44FAA66A">
      <w:start w:val="1"/>
      <w:numFmt w:val="bullet"/>
      <w:lvlText w:val="•"/>
      <w:lvlJc w:val="left"/>
      <w:pPr>
        <w:ind w:left="8576" w:hanging="360"/>
      </w:pPr>
      <w:rPr>
        <w:rFonts w:hint="default"/>
      </w:rPr>
    </w:lvl>
  </w:abstractNum>
  <w:abstractNum w:abstractNumId="3">
    <w:nsid w:val="14D13E20"/>
    <w:multiLevelType w:val="hybridMultilevel"/>
    <w:tmpl w:val="35821F8E"/>
    <w:lvl w:ilvl="0" w:tplc="C45699A4">
      <w:start w:val="1"/>
      <w:numFmt w:val="bullet"/>
      <w:lvlText w:val="-"/>
      <w:lvlJc w:val="left"/>
      <w:pPr>
        <w:ind w:left="862" w:hanging="360"/>
      </w:pPr>
      <w:rPr>
        <w:rFonts w:ascii="Arial" w:eastAsia="Arial" w:hAnsi="Arial" w:hint="default"/>
        <w:w w:val="100"/>
        <w:sz w:val="22"/>
        <w:szCs w:val="22"/>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nsid w:val="229574CB"/>
    <w:multiLevelType w:val="hybridMultilevel"/>
    <w:tmpl w:val="C8169760"/>
    <w:lvl w:ilvl="0" w:tplc="E6F27D32">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265C50C2"/>
    <w:multiLevelType w:val="hybridMultilevel"/>
    <w:tmpl w:val="EC24C4AA"/>
    <w:lvl w:ilvl="0" w:tplc="C45699A4">
      <w:start w:val="1"/>
      <w:numFmt w:val="bullet"/>
      <w:lvlText w:val="-"/>
      <w:lvlJc w:val="left"/>
      <w:pPr>
        <w:ind w:left="862" w:hanging="360"/>
      </w:pPr>
      <w:rPr>
        <w:rFonts w:ascii="Arial" w:eastAsia="Arial" w:hAnsi="Arial" w:hint="default"/>
        <w:w w:val="100"/>
        <w:sz w:val="22"/>
        <w:szCs w:val="22"/>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nsid w:val="2E691F36"/>
    <w:multiLevelType w:val="hybridMultilevel"/>
    <w:tmpl w:val="FF32CA62"/>
    <w:lvl w:ilvl="0" w:tplc="DAC0A1C4">
      <w:start w:val="1"/>
      <w:numFmt w:val="decimal"/>
      <w:lvlText w:val="%1."/>
      <w:lvlJc w:val="left"/>
      <w:pPr>
        <w:ind w:left="360" w:hanging="360"/>
      </w:pPr>
      <w:rPr>
        <w:rFonts w:ascii="Arial" w:hAnsi="Arial" w:cs="Arial" w:hint="default"/>
        <w:b/>
        <w:i w:val="0"/>
        <w:sz w:val="22"/>
        <w:szCs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32726DFF"/>
    <w:multiLevelType w:val="hybridMultilevel"/>
    <w:tmpl w:val="5F0A9874"/>
    <w:lvl w:ilvl="0" w:tplc="15C0A8B6">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
    <w:nsid w:val="32CC0C8B"/>
    <w:multiLevelType w:val="hybridMultilevel"/>
    <w:tmpl w:val="CC3470B2"/>
    <w:lvl w:ilvl="0" w:tplc="C5AE293A">
      <w:start w:val="1"/>
      <w:numFmt w:val="decimal"/>
      <w:lvlText w:val="%1."/>
      <w:lvlJc w:val="left"/>
      <w:pPr>
        <w:ind w:left="599" w:hanging="356"/>
      </w:pPr>
      <w:rPr>
        <w:rFonts w:ascii="Arial" w:eastAsia="Arial" w:hAnsi="Arial" w:hint="default"/>
        <w:b/>
        <w:bCs/>
        <w:spacing w:val="-1"/>
        <w:w w:val="100"/>
        <w:sz w:val="22"/>
        <w:szCs w:val="22"/>
      </w:rPr>
    </w:lvl>
    <w:lvl w:ilvl="1" w:tplc="F4888C26">
      <w:start w:val="1"/>
      <w:numFmt w:val="bullet"/>
      <w:lvlText w:val="•"/>
      <w:lvlJc w:val="left"/>
      <w:pPr>
        <w:ind w:left="1570" w:hanging="356"/>
      </w:pPr>
      <w:rPr>
        <w:rFonts w:hint="default"/>
      </w:rPr>
    </w:lvl>
    <w:lvl w:ilvl="2" w:tplc="14FEAC22">
      <w:start w:val="1"/>
      <w:numFmt w:val="bullet"/>
      <w:lvlText w:val="•"/>
      <w:lvlJc w:val="left"/>
      <w:pPr>
        <w:ind w:left="2540" w:hanging="356"/>
      </w:pPr>
      <w:rPr>
        <w:rFonts w:hint="default"/>
      </w:rPr>
    </w:lvl>
    <w:lvl w:ilvl="3" w:tplc="2A322118">
      <w:start w:val="1"/>
      <w:numFmt w:val="bullet"/>
      <w:lvlText w:val="•"/>
      <w:lvlJc w:val="left"/>
      <w:pPr>
        <w:ind w:left="3510" w:hanging="356"/>
      </w:pPr>
      <w:rPr>
        <w:rFonts w:hint="default"/>
      </w:rPr>
    </w:lvl>
    <w:lvl w:ilvl="4" w:tplc="0B40D836">
      <w:start w:val="1"/>
      <w:numFmt w:val="bullet"/>
      <w:lvlText w:val="•"/>
      <w:lvlJc w:val="left"/>
      <w:pPr>
        <w:ind w:left="4480" w:hanging="356"/>
      </w:pPr>
      <w:rPr>
        <w:rFonts w:hint="default"/>
      </w:rPr>
    </w:lvl>
    <w:lvl w:ilvl="5" w:tplc="11AC4D84">
      <w:start w:val="1"/>
      <w:numFmt w:val="bullet"/>
      <w:lvlText w:val="•"/>
      <w:lvlJc w:val="left"/>
      <w:pPr>
        <w:ind w:left="5450" w:hanging="356"/>
      </w:pPr>
      <w:rPr>
        <w:rFonts w:hint="default"/>
      </w:rPr>
    </w:lvl>
    <w:lvl w:ilvl="6" w:tplc="17EC03A0">
      <w:start w:val="1"/>
      <w:numFmt w:val="bullet"/>
      <w:lvlText w:val="•"/>
      <w:lvlJc w:val="left"/>
      <w:pPr>
        <w:ind w:left="6420" w:hanging="356"/>
      </w:pPr>
      <w:rPr>
        <w:rFonts w:hint="default"/>
      </w:rPr>
    </w:lvl>
    <w:lvl w:ilvl="7" w:tplc="815C4A58">
      <w:start w:val="1"/>
      <w:numFmt w:val="bullet"/>
      <w:lvlText w:val="•"/>
      <w:lvlJc w:val="left"/>
      <w:pPr>
        <w:ind w:left="7390" w:hanging="356"/>
      </w:pPr>
      <w:rPr>
        <w:rFonts w:hint="default"/>
      </w:rPr>
    </w:lvl>
    <w:lvl w:ilvl="8" w:tplc="78E0AF26">
      <w:start w:val="1"/>
      <w:numFmt w:val="bullet"/>
      <w:lvlText w:val="•"/>
      <w:lvlJc w:val="left"/>
      <w:pPr>
        <w:ind w:left="8360" w:hanging="356"/>
      </w:pPr>
      <w:rPr>
        <w:rFonts w:hint="default"/>
      </w:rPr>
    </w:lvl>
  </w:abstractNum>
  <w:abstractNum w:abstractNumId="9">
    <w:nsid w:val="38387359"/>
    <w:multiLevelType w:val="multilevel"/>
    <w:tmpl w:val="FEF211DE"/>
    <w:lvl w:ilvl="0">
      <w:start w:val="1"/>
      <w:numFmt w:val="lowerLetter"/>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0">
    <w:nsid w:val="39053B80"/>
    <w:multiLevelType w:val="hybridMultilevel"/>
    <w:tmpl w:val="952893B2"/>
    <w:lvl w:ilvl="0" w:tplc="A98611BE">
      <w:start w:val="1"/>
      <w:numFmt w:val="decimal"/>
      <w:lvlText w:val="%1."/>
      <w:lvlJc w:val="left"/>
      <w:pPr>
        <w:ind w:left="659" w:hanging="428"/>
      </w:pPr>
      <w:rPr>
        <w:rFonts w:ascii="Arial" w:eastAsia="Arial" w:hAnsi="Arial" w:hint="default"/>
        <w:b/>
        <w:bCs/>
        <w:spacing w:val="-1"/>
        <w:w w:val="100"/>
        <w:sz w:val="22"/>
        <w:szCs w:val="22"/>
      </w:rPr>
    </w:lvl>
    <w:lvl w:ilvl="1" w:tplc="E6722642">
      <w:start w:val="1"/>
      <w:numFmt w:val="bullet"/>
      <w:lvlText w:val="•"/>
      <w:lvlJc w:val="left"/>
      <w:pPr>
        <w:ind w:left="1660" w:hanging="428"/>
      </w:pPr>
      <w:rPr>
        <w:rFonts w:hint="default"/>
      </w:rPr>
    </w:lvl>
    <w:lvl w:ilvl="2" w:tplc="290866F6">
      <w:start w:val="1"/>
      <w:numFmt w:val="bullet"/>
      <w:lvlText w:val="•"/>
      <w:lvlJc w:val="left"/>
      <w:pPr>
        <w:ind w:left="2660" w:hanging="428"/>
      </w:pPr>
      <w:rPr>
        <w:rFonts w:hint="default"/>
      </w:rPr>
    </w:lvl>
    <w:lvl w:ilvl="3" w:tplc="5186F746">
      <w:start w:val="1"/>
      <w:numFmt w:val="bullet"/>
      <w:lvlText w:val="•"/>
      <w:lvlJc w:val="left"/>
      <w:pPr>
        <w:ind w:left="3660" w:hanging="428"/>
      </w:pPr>
      <w:rPr>
        <w:rFonts w:hint="default"/>
      </w:rPr>
    </w:lvl>
    <w:lvl w:ilvl="4" w:tplc="FB7A05E4">
      <w:start w:val="1"/>
      <w:numFmt w:val="bullet"/>
      <w:lvlText w:val="•"/>
      <w:lvlJc w:val="left"/>
      <w:pPr>
        <w:ind w:left="4660" w:hanging="428"/>
      </w:pPr>
      <w:rPr>
        <w:rFonts w:hint="default"/>
      </w:rPr>
    </w:lvl>
    <w:lvl w:ilvl="5" w:tplc="7A269EFA">
      <w:start w:val="1"/>
      <w:numFmt w:val="bullet"/>
      <w:lvlText w:val="•"/>
      <w:lvlJc w:val="left"/>
      <w:pPr>
        <w:ind w:left="5660" w:hanging="428"/>
      </w:pPr>
      <w:rPr>
        <w:rFonts w:hint="default"/>
      </w:rPr>
    </w:lvl>
    <w:lvl w:ilvl="6" w:tplc="71EE3970">
      <w:start w:val="1"/>
      <w:numFmt w:val="bullet"/>
      <w:lvlText w:val="•"/>
      <w:lvlJc w:val="left"/>
      <w:pPr>
        <w:ind w:left="6660" w:hanging="428"/>
      </w:pPr>
      <w:rPr>
        <w:rFonts w:hint="default"/>
      </w:rPr>
    </w:lvl>
    <w:lvl w:ilvl="7" w:tplc="D674C6BE">
      <w:start w:val="1"/>
      <w:numFmt w:val="bullet"/>
      <w:lvlText w:val="•"/>
      <w:lvlJc w:val="left"/>
      <w:pPr>
        <w:ind w:left="7660" w:hanging="428"/>
      </w:pPr>
      <w:rPr>
        <w:rFonts w:hint="default"/>
      </w:rPr>
    </w:lvl>
    <w:lvl w:ilvl="8" w:tplc="E736C7B4">
      <w:start w:val="1"/>
      <w:numFmt w:val="bullet"/>
      <w:lvlText w:val="•"/>
      <w:lvlJc w:val="left"/>
      <w:pPr>
        <w:ind w:left="8660" w:hanging="428"/>
      </w:pPr>
      <w:rPr>
        <w:rFonts w:hint="default"/>
      </w:rPr>
    </w:lvl>
  </w:abstractNum>
  <w:abstractNum w:abstractNumId="11">
    <w:nsid w:val="428F2403"/>
    <w:multiLevelType w:val="hybridMultilevel"/>
    <w:tmpl w:val="071E4B8A"/>
    <w:lvl w:ilvl="0" w:tplc="4CC6AE9C">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nsid w:val="5212421C"/>
    <w:multiLevelType w:val="hybridMultilevel"/>
    <w:tmpl w:val="DE1C6742"/>
    <w:lvl w:ilvl="0" w:tplc="C66A4E10">
      <w:start w:val="1"/>
      <w:numFmt w:val="lowerLetter"/>
      <w:pStyle w:val="Lettres"/>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5BB447B1"/>
    <w:multiLevelType w:val="multilevel"/>
    <w:tmpl w:val="3CA01A18"/>
    <w:lvl w:ilvl="0">
      <w:start w:val="1"/>
      <w:numFmt w:val="decimal"/>
      <w:pStyle w:val="Questions"/>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4">
    <w:nsid w:val="5C9D41A5"/>
    <w:multiLevelType w:val="hybridMultilevel"/>
    <w:tmpl w:val="2324A130"/>
    <w:lvl w:ilvl="0" w:tplc="1F2E750E">
      <w:start w:val="1"/>
      <w:numFmt w:val="decimal"/>
      <w:lvlText w:val="%1."/>
      <w:lvlJc w:val="left"/>
      <w:pPr>
        <w:ind w:left="611" w:hanging="356"/>
      </w:pPr>
      <w:rPr>
        <w:rFonts w:ascii="Arial" w:eastAsia="Arial" w:hAnsi="Arial" w:hint="default"/>
        <w:b/>
        <w:bCs/>
        <w:spacing w:val="-1"/>
        <w:w w:val="100"/>
        <w:sz w:val="22"/>
        <w:szCs w:val="22"/>
      </w:rPr>
    </w:lvl>
    <w:lvl w:ilvl="1" w:tplc="3B221372">
      <w:start w:val="1"/>
      <w:numFmt w:val="bullet"/>
      <w:lvlText w:val="•"/>
      <w:lvlJc w:val="left"/>
      <w:pPr>
        <w:ind w:left="1624" w:hanging="356"/>
      </w:pPr>
      <w:rPr>
        <w:rFonts w:hint="default"/>
      </w:rPr>
    </w:lvl>
    <w:lvl w:ilvl="2" w:tplc="77D45E40">
      <w:start w:val="1"/>
      <w:numFmt w:val="bullet"/>
      <w:lvlText w:val="•"/>
      <w:lvlJc w:val="left"/>
      <w:pPr>
        <w:ind w:left="2628" w:hanging="356"/>
      </w:pPr>
      <w:rPr>
        <w:rFonts w:hint="default"/>
      </w:rPr>
    </w:lvl>
    <w:lvl w:ilvl="3" w:tplc="31120528">
      <w:start w:val="1"/>
      <w:numFmt w:val="bullet"/>
      <w:lvlText w:val="•"/>
      <w:lvlJc w:val="left"/>
      <w:pPr>
        <w:ind w:left="3632" w:hanging="356"/>
      </w:pPr>
      <w:rPr>
        <w:rFonts w:hint="default"/>
      </w:rPr>
    </w:lvl>
    <w:lvl w:ilvl="4" w:tplc="1F6A9D02">
      <w:start w:val="1"/>
      <w:numFmt w:val="bullet"/>
      <w:lvlText w:val="•"/>
      <w:lvlJc w:val="left"/>
      <w:pPr>
        <w:ind w:left="4636" w:hanging="356"/>
      </w:pPr>
      <w:rPr>
        <w:rFonts w:hint="default"/>
      </w:rPr>
    </w:lvl>
    <w:lvl w:ilvl="5" w:tplc="D72A0BB0">
      <w:start w:val="1"/>
      <w:numFmt w:val="bullet"/>
      <w:lvlText w:val="•"/>
      <w:lvlJc w:val="left"/>
      <w:pPr>
        <w:ind w:left="5640" w:hanging="356"/>
      </w:pPr>
      <w:rPr>
        <w:rFonts w:hint="default"/>
      </w:rPr>
    </w:lvl>
    <w:lvl w:ilvl="6" w:tplc="AEC8C2D0">
      <w:start w:val="1"/>
      <w:numFmt w:val="bullet"/>
      <w:lvlText w:val="•"/>
      <w:lvlJc w:val="left"/>
      <w:pPr>
        <w:ind w:left="6644" w:hanging="356"/>
      </w:pPr>
      <w:rPr>
        <w:rFonts w:hint="default"/>
      </w:rPr>
    </w:lvl>
    <w:lvl w:ilvl="7" w:tplc="1C4AC7B8">
      <w:start w:val="1"/>
      <w:numFmt w:val="bullet"/>
      <w:lvlText w:val="•"/>
      <w:lvlJc w:val="left"/>
      <w:pPr>
        <w:ind w:left="7648" w:hanging="356"/>
      </w:pPr>
      <w:rPr>
        <w:rFonts w:hint="default"/>
      </w:rPr>
    </w:lvl>
    <w:lvl w:ilvl="8" w:tplc="932A388A">
      <w:start w:val="1"/>
      <w:numFmt w:val="bullet"/>
      <w:lvlText w:val="•"/>
      <w:lvlJc w:val="left"/>
      <w:pPr>
        <w:ind w:left="8652" w:hanging="356"/>
      </w:pPr>
      <w:rPr>
        <w:rFonts w:hint="default"/>
      </w:rPr>
    </w:lvl>
  </w:abstractNum>
  <w:abstractNum w:abstractNumId="15">
    <w:nsid w:val="666C05F1"/>
    <w:multiLevelType w:val="hybridMultilevel"/>
    <w:tmpl w:val="47004554"/>
    <w:lvl w:ilvl="0" w:tplc="158C1422">
      <w:start w:val="1"/>
      <w:numFmt w:val="decimal"/>
      <w:lvlText w:val="%1."/>
      <w:lvlJc w:val="left"/>
      <w:pPr>
        <w:ind w:left="599" w:hanging="380"/>
      </w:pPr>
      <w:rPr>
        <w:rFonts w:ascii="Arial" w:eastAsia="Arial" w:hAnsi="Arial" w:hint="default"/>
        <w:b/>
        <w:bCs/>
        <w:spacing w:val="-1"/>
        <w:w w:val="100"/>
        <w:sz w:val="22"/>
        <w:szCs w:val="22"/>
      </w:rPr>
    </w:lvl>
    <w:lvl w:ilvl="1" w:tplc="B6CC3226">
      <w:start w:val="1"/>
      <w:numFmt w:val="bullet"/>
      <w:lvlText w:val="•"/>
      <w:lvlJc w:val="left"/>
      <w:pPr>
        <w:ind w:left="1570" w:hanging="380"/>
      </w:pPr>
      <w:rPr>
        <w:rFonts w:hint="default"/>
      </w:rPr>
    </w:lvl>
    <w:lvl w:ilvl="2" w:tplc="645230AC">
      <w:start w:val="1"/>
      <w:numFmt w:val="bullet"/>
      <w:lvlText w:val="•"/>
      <w:lvlJc w:val="left"/>
      <w:pPr>
        <w:ind w:left="2540" w:hanging="380"/>
      </w:pPr>
      <w:rPr>
        <w:rFonts w:hint="default"/>
      </w:rPr>
    </w:lvl>
    <w:lvl w:ilvl="3" w:tplc="7FD80E96">
      <w:start w:val="1"/>
      <w:numFmt w:val="bullet"/>
      <w:lvlText w:val="•"/>
      <w:lvlJc w:val="left"/>
      <w:pPr>
        <w:ind w:left="3510" w:hanging="380"/>
      </w:pPr>
      <w:rPr>
        <w:rFonts w:hint="default"/>
      </w:rPr>
    </w:lvl>
    <w:lvl w:ilvl="4" w:tplc="CC7E7E3C">
      <w:start w:val="1"/>
      <w:numFmt w:val="bullet"/>
      <w:lvlText w:val="•"/>
      <w:lvlJc w:val="left"/>
      <w:pPr>
        <w:ind w:left="4480" w:hanging="380"/>
      </w:pPr>
      <w:rPr>
        <w:rFonts w:hint="default"/>
      </w:rPr>
    </w:lvl>
    <w:lvl w:ilvl="5" w:tplc="25220B8A">
      <w:start w:val="1"/>
      <w:numFmt w:val="bullet"/>
      <w:lvlText w:val="•"/>
      <w:lvlJc w:val="left"/>
      <w:pPr>
        <w:ind w:left="5450" w:hanging="380"/>
      </w:pPr>
      <w:rPr>
        <w:rFonts w:hint="default"/>
      </w:rPr>
    </w:lvl>
    <w:lvl w:ilvl="6" w:tplc="1C3EF856">
      <w:start w:val="1"/>
      <w:numFmt w:val="bullet"/>
      <w:lvlText w:val="•"/>
      <w:lvlJc w:val="left"/>
      <w:pPr>
        <w:ind w:left="6420" w:hanging="380"/>
      </w:pPr>
      <w:rPr>
        <w:rFonts w:hint="default"/>
      </w:rPr>
    </w:lvl>
    <w:lvl w:ilvl="7" w:tplc="A9EC516C">
      <w:start w:val="1"/>
      <w:numFmt w:val="bullet"/>
      <w:lvlText w:val="•"/>
      <w:lvlJc w:val="left"/>
      <w:pPr>
        <w:ind w:left="7390" w:hanging="380"/>
      </w:pPr>
      <w:rPr>
        <w:rFonts w:hint="default"/>
      </w:rPr>
    </w:lvl>
    <w:lvl w:ilvl="8" w:tplc="0106C61E">
      <w:start w:val="1"/>
      <w:numFmt w:val="bullet"/>
      <w:lvlText w:val="•"/>
      <w:lvlJc w:val="left"/>
      <w:pPr>
        <w:ind w:left="8360" w:hanging="380"/>
      </w:pPr>
      <w:rPr>
        <w:rFonts w:hint="default"/>
      </w:rPr>
    </w:lvl>
  </w:abstractNum>
  <w:abstractNum w:abstractNumId="16">
    <w:nsid w:val="6795062D"/>
    <w:multiLevelType w:val="hybridMultilevel"/>
    <w:tmpl w:val="1D24566C"/>
    <w:lvl w:ilvl="0" w:tplc="C45699A4">
      <w:start w:val="1"/>
      <w:numFmt w:val="bullet"/>
      <w:lvlText w:val="-"/>
      <w:lvlJc w:val="left"/>
      <w:pPr>
        <w:ind w:left="825" w:hanging="137"/>
      </w:pPr>
      <w:rPr>
        <w:rFonts w:ascii="Arial" w:eastAsia="Arial" w:hAnsi="Arial" w:hint="default"/>
        <w:w w:val="100"/>
        <w:sz w:val="22"/>
        <w:szCs w:val="22"/>
      </w:rPr>
    </w:lvl>
    <w:lvl w:ilvl="1" w:tplc="A50C29E6">
      <w:start w:val="1"/>
      <w:numFmt w:val="bullet"/>
      <w:lvlText w:val="•"/>
      <w:lvlJc w:val="left"/>
      <w:pPr>
        <w:ind w:left="1754" w:hanging="137"/>
      </w:pPr>
      <w:rPr>
        <w:rFonts w:hint="default"/>
      </w:rPr>
    </w:lvl>
    <w:lvl w:ilvl="2" w:tplc="CA26A086">
      <w:start w:val="1"/>
      <w:numFmt w:val="bullet"/>
      <w:lvlText w:val="•"/>
      <w:lvlJc w:val="left"/>
      <w:pPr>
        <w:ind w:left="2688" w:hanging="137"/>
      </w:pPr>
      <w:rPr>
        <w:rFonts w:hint="default"/>
      </w:rPr>
    </w:lvl>
    <w:lvl w:ilvl="3" w:tplc="BAEA2200">
      <w:start w:val="1"/>
      <w:numFmt w:val="bullet"/>
      <w:lvlText w:val="•"/>
      <w:lvlJc w:val="left"/>
      <w:pPr>
        <w:ind w:left="3622" w:hanging="137"/>
      </w:pPr>
      <w:rPr>
        <w:rFonts w:hint="default"/>
      </w:rPr>
    </w:lvl>
    <w:lvl w:ilvl="4" w:tplc="A83231FC">
      <w:start w:val="1"/>
      <w:numFmt w:val="bullet"/>
      <w:lvlText w:val="•"/>
      <w:lvlJc w:val="left"/>
      <w:pPr>
        <w:ind w:left="4556" w:hanging="137"/>
      </w:pPr>
      <w:rPr>
        <w:rFonts w:hint="default"/>
      </w:rPr>
    </w:lvl>
    <w:lvl w:ilvl="5" w:tplc="F63844CC">
      <w:start w:val="1"/>
      <w:numFmt w:val="bullet"/>
      <w:lvlText w:val="•"/>
      <w:lvlJc w:val="left"/>
      <w:pPr>
        <w:ind w:left="5490" w:hanging="137"/>
      </w:pPr>
      <w:rPr>
        <w:rFonts w:hint="default"/>
      </w:rPr>
    </w:lvl>
    <w:lvl w:ilvl="6" w:tplc="B0BEDAE4">
      <w:start w:val="1"/>
      <w:numFmt w:val="bullet"/>
      <w:lvlText w:val="•"/>
      <w:lvlJc w:val="left"/>
      <w:pPr>
        <w:ind w:left="6424" w:hanging="137"/>
      </w:pPr>
      <w:rPr>
        <w:rFonts w:hint="default"/>
      </w:rPr>
    </w:lvl>
    <w:lvl w:ilvl="7" w:tplc="137E23D2">
      <w:start w:val="1"/>
      <w:numFmt w:val="bullet"/>
      <w:lvlText w:val="•"/>
      <w:lvlJc w:val="left"/>
      <w:pPr>
        <w:ind w:left="7358" w:hanging="137"/>
      </w:pPr>
      <w:rPr>
        <w:rFonts w:hint="default"/>
      </w:rPr>
    </w:lvl>
    <w:lvl w:ilvl="8" w:tplc="8FD2D548">
      <w:start w:val="1"/>
      <w:numFmt w:val="bullet"/>
      <w:lvlText w:val="•"/>
      <w:lvlJc w:val="left"/>
      <w:pPr>
        <w:ind w:left="8292" w:hanging="137"/>
      </w:pPr>
      <w:rPr>
        <w:rFonts w:hint="default"/>
      </w:rPr>
    </w:lvl>
  </w:abstractNum>
  <w:abstractNum w:abstractNumId="17">
    <w:nsid w:val="67DC26E7"/>
    <w:multiLevelType w:val="hybridMultilevel"/>
    <w:tmpl w:val="380695D0"/>
    <w:lvl w:ilvl="0" w:tplc="E6246E76">
      <w:start w:val="1"/>
      <w:numFmt w:val="decimal"/>
      <w:lvlText w:val="%1."/>
      <w:lvlJc w:val="left"/>
      <w:pPr>
        <w:ind w:left="575" w:hanging="356"/>
      </w:pPr>
      <w:rPr>
        <w:rFonts w:ascii="Arial" w:eastAsia="Arial" w:hAnsi="Arial" w:hint="default"/>
        <w:b/>
        <w:bCs/>
        <w:spacing w:val="-1"/>
        <w:w w:val="100"/>
        <w:sz w:val="22"/>
        <w:szCs w:val="22"/>
      </w:rPr>
    </w:lvl>
    <w:lvl w:ilvl="1" w:tplc="2DE4FCC4">
      <w:start w:val="1"/>
      <w:numFmt w:val="bullet"/>
      <w:lvlText w:val="-"/>
      <w:lvlJc w:val="left"/>
      <w:pPr>
        <w:ind w:left="828" w:hanging="284"/>
      </w:pPr>
      <w:rPr>
        <w:rFonts w:ascii="Arial" w:eastAsia="Arial" w:hAnsi="Arial" w:hint="default"/>
        <w:w w:val="100"/>
        <w:sz w:val="22"/>
        <w:szCs w:val="22"/>
      </w:rPr>
    </w:lvl>
    <w:lvl w:ilvl="2" w:tplc="7924E63E">
      <w:start w:val="1"/>
      <w:numFmt w:val="bullet"/>
      <w:lvlText w:val="•"/>
      <w:lvlJc w:val="left"/>
      <w:pPr>
        <w:ind w:left="1857" w:hanging="284"/>
      </w:pPr>
      <w:rPr>
        <w:rFonts w:hint="default"/>
      </w:rPr>
    </w:lvl>
    <w:lvl w:ilvl="3" w:tplc="999C727E">
      <w:start w:val="1"/>
      <w:numFmt w:val="bullet"/>
      <w:lvlText w:val="•"/>
      <w:lvlJc w:val="left"/>
      <w:pPr>
        <w:ind w:left="2895" w:hanging="284"/>
      </w:pPr>
      <w:rPr>
        <w:rFonts w:hint="default"/>
      </w:rPr>
    </w:lvl>
    <w:lvl w:ilvl="4" w:tplc="DD3A9798">
      <w:start w:val="1"/>
      <w:numFmt w:val="bullet"/>
      <w:lvlText w:val="•"/>
      <w:lvlJc w:val="left"/>
      <w:pPr>
        <w:ind w:left="3933" w:hanging="284"/>
      </w:pPr>
      <w:rPr>
        <w:rFonts w:hint="default"/>
      </w:rPr>
    </w:lvl>
    <w:lvl w:ilvl="5" w:tplc="3FBC8398">
      <w:start w:val="1"/>
      <w:numFmt w:val="bullet"/>
      <w:lvlText w:val="•"/>
      <w:lvlJc w:val="left"/>
      <w:pPr>
        <w:ind w:left="4971" w:hanging="284"/>
      </w:pPr>
      <w:rPr>
        <w:rFonts w:hint="default"/>
      </w:rPr>
    </w:lvl>
    <w:lvl w:ilvl="6" w:tplc="DE3EA736">
      <w:start w:val="1"/>
      <w:numFmt w:val="bullet"/>
      <w:lvlText w:val="•"/>
      <w:lvlJc w:val="left"/>
      <w:pPr>
        <w:ind w:left="6008" w:hanging="284"/>
      </w:pPr>
      <w:rPr>
        <w:rFonts w:hint="default"/>
      </w:rPr>
    </w:lvl>
    <w:lvl w:ilvl="7" w:tplc="3A1E1C2E">
      <w:start w:val="1"/>
      <w:numFmt w:val="bullet"/>
      <w:lvlText w:val="•"/>
      <w:lvlJc w:val="left"/>
      <w:pPr>
        <w:ind w:left="7046" w:hanging="284"/>
      </w:pPr>
      <w:rPr>
        <w:rFonts w:hint="default"/>
      </w:rPr>
    </w:lvl>
    <w:lvl w:ilvl="8" w:tplc="64B86C96">
      <w:start w:val="1"/>
      <w:numFmt w:val="bullet"/>
      <w:lvlText w:val="•"/>
      <w:lvlJc w:val="left"/>
      <w:pPr>
        <w:ind w:left="8084" w:hanging="284"/>
      </w:pPr>
      <w:rPr>
        <w:rFonts w:hint="default"/>
      </w:rPr>
    </w:lvl>
  </w:abstractNum>
  <w:abstractNum w:abstractNumId="18">
    <w:nsid w:val="78093973"/>
    <w:multiLevelType w:val="hybridMultilevel"/>
    <w:tmpl w:val="591617BC"/>
    <w:lvl w:ilvl="0" w:tplc="061E19FC">
      <w:start w:val="1"/>
      <w:numFmt w:val="decimal"/>
      <w:lvlText w:val="%1."/>
      <w:lvlJc w:val="left"/>
      <w:pPr>
        <w:ind w:left="659" w:hanging="428"/>
      </w:pPr>
      <w:rPr>
        <w:rFonts w:ascii="Arial" w:eastAsia="Arial" w:hAnsi="Arial" w:hint="default"/>
        <w:b/>
        <w:bCs/>
        <w:spacing w:val="-1"/>
        <w:w w:val="100"/>
        <w:sz w:val="22"/>
        <w:szCs w:val="22"/>
      </w:rPr>
    </w:lvl>
    <w:lvl w:ilvl="1" w:tplc="39BAEE3E">
      <w:start w:val="1"/>
      <w:numFmt w:val="bullet"/>
      <w:lvlText w:val="•"/>
      <w:lvlJc w:val="left"/>
      <w:pPr>
        <w:ind w:left="1660" w:hanging="428"/>
      </w:pPr>
      <w:rPr>
        <w:rFonts w:hint="default"/>
      </w:rPr>
    </w:lvl>
    <w:lvl w:ilvl="2" w:tplc="579E9A7E">
      <w:start w:val="1"/>
      <w:numFmt w:val="bullet"/>
      <w:lvlText w:val="•"/>
      <w:lvlJc w:val="left"/>
      <w:pPr>
        <w:ind w:left="2660" w:hanging="428"/>
      </w:pPr>
      <w:rPr>
        <w:rFonts w:hint="default"/>
      </w:rPr>
    </w:lvl>
    <w:lvl w:ilvl="3" w:tplc="5B84361A">
      <w:start w:val="1"/>
      <w:numFmt w:val="bullet"/>
      <w:lvlText w:val="•"/>
      <w:lvlJc w:val="left"/>
      <w:pPr>
        <w:ind w:left="3660" w:hanging="428"/>
      </w:pPr>
      <w:rPr>
        <w:rFonts w:hint="default"/>
      </w:rPr>
    </w:lvl>
    <w:lvl w:ilvl="4" w:tplc="EC6EFB1E">
      <w:start w:val="1"/>
      <w:numFmt w:val="bullet"/>
      <w:lvlText w:val="•"/>
      <w:lvlJc w:val="left"/>
      <w:pPr>
        <w:ind w:left="4660" w:hanging="428"/>
      </w:pPr>
      <w:rPr>
        <w:rFonts w:hint="default"/>
      </w:rPr>
    </w:lvl>
    <w:lvl w:ilvl="5" w:tplc="4FF4BA1E">
      <w:start w:val="1"/>
      <w:numFmt w:val="bullet"/>
      <w:lvlText w:val="•"/>
      <w:lvlJc w:val="left"/>
      <w:pPr>
        <w:ind w:left="5660" w:hanging="428"/>
      </w:pPr>
      <w:rPr>
        <w:rFonts w:hint="default"/>
      </w:rPr>
    </w:lvl>
    <w:lvl w:ilvl="6" w:tplc="AF74A30A">
      <w:start w:val="1"/>
      <w:numFmt w:val="bullet"/>
      <w:lvlText w:val="•"/>
      <w:lvlJc w:val="left"/>
      <w:pPr>
        <w:ind w:left="6660" w:hanging="428"/>
      </w:pPr>
      <w:rPr>
        <w:rFonts w:hint="default"/>
      </w:rPr>
    </w:lvl>
    <w:lvl w:ilvl="7" w:tplc="5EB24CD0">
      <w:start w:val="1"/>
      <w:numFmt w:val="bullet"/>
      <w:lvlText w:val="•"/>
      <w:lvlJc w:val="left"/>
      <w:pPr>
        <w:ind w:left="7660" w:hanging="428"/>
      </w:pPr>
      <w:rPr>
        <w:rFonts w:hint="default"/>
      </w:rPr>
    </w:lvl>
    <w:lvl w:ilvl="8" w:tplc="3FE6C6A2">
      <w:start w:val="1"/>
      <w:numFmt w:val="bullet"/>
      <w:lvlText w:val="•"/>
      <w:lvlJc w:val="left"/>
      <w:pPr>
        <w:ind w:left="8660" w:hanging="428"/>
      </w:pPr>
      <w:rPr>
        <w:rFonts w:hint="default"/>
      </w:rPr>
    </w:lvl>
  </w:abstractNum>
  <w:abstractNum w:abstractNumId="19">
    <w:nsid w:val="780D6EB2"/>
    <w:multiLevelType w:val="hybridMultilevel"/>
    <w:tmpl w:val="E8D60E20"/>
    <w:lvl w:ilvl="0" w:tplc="3904C7C0">
      <w:start w:val="1"/>
      <w:numFmt w:val="decimal"/>
      <w:lvlText w:val="%1."/>
      <w:lvlJc w:val="left"/>
      <w:pPr>
        <w:ind w:left="599" w:hanging="380"/>
      </w:pPr>
      <w:rPr>
        <w:rFonts w:ascii="Arial" w:eastAsia="Arial" w:hAnsi="Arial" w:hint="default"/>
        <w:b/>
        <w:bCs/>
        <w:spacing w:val="-1"/>
        <w:w w:val="100"/>
        <w:sz w:val="22"/>
        <w:szCs w:val="22"/>
      </w:rPr>
    </w:lvl>
    <w:lvl w:ilvl="1" w:tplc="9DEE5C1C">
      <w:start w:val="1"/>
      <w:numFmt w:val="bullet"/>
      <w:lvlText w:val="•"/>
      <w:lvlJc w:val="left"/>
      <w:pPr>
        <w:ind w:left="1570" w:hanging="380"/>
      </w:pPr>
      <w:rPr>
        <w:rFonts w:hint="default"/>
      </w:rPr>
    </w:lvl>
    <w:lvl w:ilvl="2" w:tplc="3B3E1FD0">
      <w:start w:val="1"/>
      <w:numFmt w:val="bullet"/>
      <w:lvlText w:val="•"/>
      <w:lvlJc w:val="left"/>
      <w:pPr>
        <w:ind w:left="2540" w:hanging="380"/>
      </w:pPr>
      <w:rPr>
        <w:rFonts w:hint="default"/>
      </w:rPr>
    </w:lvl>
    <w:lvl w:ilvl="3" w:tplc="EA8237DA">
      <w:start w:val="1"/>
      <w:numFmt w:val="bullet"/>
      <w:lvlText w:val="•"/>
      <w:lvlJc w:val="left"/>
      <w:pPr>
        <w:ind w:left="3510" w:hanging="380"/>
      </w:pPr>
      <w:rPr>
        <w:rFonts w:hint="default"/>
      </w:rPr>
    </w:lvl>
    <w:lvl w:ilvl="4" w:tplc="27C038A4">
      <w:start w:val="1"/>
      <w:numFmt w:val="bullet"/>
      <w:lvlText w:val="•"/>
      <w:lvlJc w:val="left"/>
      <w:pPr>
        <w:ind w:left="4480" w:hanging="380"/>
      </w:pPr>
      <w:rPr>
        <w:rFonts w:hint="default"/>
      </w:rPr>
    </w:lvl>
    <w:lvl w:ilvl="5" w:tplc="7238447A">
      <w:start w:val="1"/>
      <w:numFmt w:val="bullet"/>
      <w:lvlText w:val="•"/>
      <w:lvlJc w:val="left"/>
      <w:pPr>
        <w:ind w:left="5450" w:hanging="380"/>
      </w:pPr>
      <w:rPr>
        <w:rFonts w:hint="default"/>
      </w:rPr>
    </w:lvl>
    <w:lvl w:ilvl="6" w:tplc="899E09D4">
      <w:start w:val="1"/>
      <w:numFmt w:val="bullet"/>
      <w:lvlText w:val="•"/>
      <w:lvlJc w:val="left"/>
      <w:pPr>
        <w:ind w:left="6420" w:hanging="380"/>
      </w:pPr>
      <w:rPr>
        <w:rFonts w:hint="default"/>
      </w:rPr>
    </w:lvl>
    <w:lvl w:ilvl="7" w:tplc="6D5A86E8">
      <w:start w:val="1"/>
      <w:numFmt w:val="bullet"/>
      <w:lvlText w:val="•"/>
      <w:lvlJc w:val="left"/>
      <w:pPr>
        <w:ind w:left="7390" w:hanging="380"/>
      </w:pPr>
      <w:rPr>
        <w:rFonts w:hint="default"/>
      </w:rPr>
    </w:lvl>
    <w:lvl w:ilvl="8" w:tplc="1D0230F0">
      <w:start w:val="1"/>
      <w:numFmt w:val="bullet"/>
      <w:lvlText w:val="•"/>
      <w:lvlJc w:val="left"/>
      <w:pPr>
        <w:ind w:left="8360" w:hanging="380"/>
      </w:pPr>
      <w:rPr>
        <w:rFonts w:hint="default"/>
      </w:rPr>
    </w:lvl>
  </w:abstractNum>
  <w:abstractNum w:abstractNumId="20">
    <w:nsid w:val="7F640518"/>
    <w:multiLevelType w:val="hybridMultilevel"/>
    <w:tmpl w:val="2E409A60"/>
    <w:lvl w:ilvl="0" w:tplc="E2A690DE">
      <w:start w:val="13"/>
      <w:numFmt w:val="upperLetter"/>
      <w:lvlText w:val="%1."/>
      <w:lvlJc w:val="left"/>
      <w:pPr>
        <w:ind w:left="232" w:hanging="308"/>
      </w:pPr>
      <w:rPr>
        <w:rFonts w:ascii="Arial" w:eastAsia="Arial" w:hAnsi="Arial" w:hint="default"/>
        <w:spacing w:val="-4"/>
        <w:w w:val="100"/>
        <w:sz w:val="22"/>
        <w:szCs w:val="22"/>
      </w:rPr>
    </w:lvl>
    <w:lvl w:ilvl="1" w:tplc="F6BC3DC4">
      <w:start w:val="1"/>
      <w:numFmt w:val="decimal"/>
      <w:lvlText w:val="%2."/>
      <w:lvlJc w:val="left"/>
      <w:pPr>
        <w:ind w:left="659" w:hanging="356"/>
      </w:pPr>
      <w:rPr>
        <w:rFonts w:ascii="Arial" w:eastAsia="Arial" w:hAnsi="Arial" w:hint="default"/>
        <w:b/>
        <w:bCs/>
        <w:spacing w:val="-1"/>
        <w:w w:val="100"/>
        <w:sz w:val="22"/>
        <w:szCs w:val="22"/>
      </w:rPr>
    </w:lvl>
    <w:lvl w:ilvl="2" w:tplc="DFFA1DF0">
      <w:start w:val="1"/>
      <w:numFmt w:val="lowerLetter"/>
      <w:lvlText w:val="%3."/>
      <w:lvlJc w:val="left"/>
      <w:pPr>
        <w:ind w:left="1364" w:hanging="360"/>
      </w:pPr>
      <w:rPr>
        <w:rFonts w:ascii="Arial" w:eastAsia="Arial" w:hAnsi="Arial" w:hint="default"/>
        <w:b/>
        <w:bCs/>
        <w:spacing w:val="-1"/>
        <w:w w:val="100"/>
        <w:sz w:val="22"/>
        <w:szCs w:val="22"/>
      </w:rPr>
    </w:lvl>
    <w:lvl w:ilvl="3" w:tplc="E42C013A">
      <w:start w:val="1"/>
      <w:numFmt w:val="bullet"/>
      <w:lvlText w:val="•"/>
      <w:lvlJc w:val="left"/>
      <w:pPr>
        <w:ind w:left="2522" w:hanging="360"/>
      </w:pPr>
      <w:rPr>
        <w:rFonts w:hint="default"/>
      </w:rPr>
    </w:lvl>
    <w:lvl w:ilvl="4" w:tplc="7A08FCA8">
      <w:start w:val="1"/>
      <w:numFmt w:val="bullet"/>
      <w:lvlText w:val="•"/>
      <w:lvlJc w:val="left"/>
      <w:pPr>
        <w:ind w:left="3685" w:hanging="360"/>
      </w:pPr>
      <w:rPr>
        <w:rFonts w:hint="default"/>
      </w:rPr>
    </w:lvl>
    <w:lvl w:ilvl="5" w:tplc="6BBEAFF0">
      <w:start w:val="1"/>
      <w:numFmt w:val="bullet"/>
      <w:lvlText w:val="•"/>
      <w:lvlJc w:val="left"/>
      <w:pPr>
        <w:ind w:left="4847" w:hanging="360"/>
      </w:pPr>
      <w:rPr>
        <w:rFonts w:hint="default"/>
      </w:rPr>
    </w:lvl>
    <w:lvl w:ilvl="6" w:tplc="280C9794">
      <w:start w:val="1"/>
      <w:numFmt w:val="bullet"/>
      <w:lvlText w:val="•"/>
      <w:lvlJc w:val="left"/>
      <w:pPr>
        <w:ind w:left="6010" w:hanging="360"/>
      </w:pPr>
      <w:rPr>
        <w:rFonts w:hint="default"/>
      </w:rPr>
    </w:lvl>
    <w:lvl w:ilvl="7" w:tplc="8B8018C0">
      <w:start w:val="1"/>
      <w:numFmt w:val="bullet"/>
      <w:lvlText w:val="•"/>
      <w:lvlJc w:val="left"/>
      <w:pPr>
        <w:ind w:left="7172" w:hanging="360"/>
      </w:pPr>
      <w:rPr>
        <w:rFonts w:hint="default"/>
      </w:rPr>
    </w:lvl>
    <w:lvl w:ilvl="8" w:tplc="DA86E040">
      <w:start w:val="1"/>
      <w:numFmt w:val="bullet"/>
      <w:lvlText w:val="•"/>
      <w:lvlJc w:val="left"/>
      <w:pPr>
        <w:ind w:left="8335" w:hanging="360"/>
      </w:pPr>
      <w:rPr>
        <w:rFonts w:hint="default"/>
      </w:rPr>
    </w:lvl>
  </w:abstractNum>
  <w:num w:numId="1">
    <w:abstractNumId w:val="13"/>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 w:numId="7">
    <w:abstractNumId w:val="4"/>
  </w:num>
  <w:num w:numId="8">
    <w:abstractNumId w:val="6"/>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7"/>
  </w:num>
  <w:num w:numId="16">
    <w:abstractNumId w:val="1"/>
  </w:num>
  <w:num w:numId="17">
    <w:abstractNumId w:val="0"/>
  </w:num>
  <w:num w:numId="18">
    <w:abstractNumId w:val="8"/>
  </w:num>
  <w:num w:numId="19">
    <w:abstractNumId w:val="19"/>
  </w:num>
  <w:num w:numId="20">
    <w:abstractNumId w:val="15"/>
  </w:num>
  <w:num w:numId="21">
    <w:abstractNumId w:val="2"/>
  </w:num>
  <w:num w:numId="22">
    <w:abstractNumId w:val="3"/>
  </w:num>
  <w:num w:numId="23">
    <w:abstractNumId w:val="5"/>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4"/>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0"/>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C1"/>
    <w:rsid w:val="00022836"/>
    <w:rsid w:val="0003236A"/>
    <w:rsid w:val="0003787F"/>
    <w:rsid w:val="00071C85"/>
    <w:rsid w:val="000A1D08"/>
    <w:rsid w:val="000D6511"/>
    <w:rsid w:val="00105356"/>
    <w:rsid w:val="00105429"/>
    <w:rsid w:val="001616B9"/>
    <w:rsid w:val="00166CD4"/>
    <w:rsid w:val="00176A01"/>
    <w:rsid w:val="001A26F7"/>
    <w:rsid w:val="001A3F16"/>
    <w:rsid w:val="001C0682"/>
    <w:rsid w:val="001D5115"/>
    <w:rsid w:val="001D70BC"/>
    <w:rsid w:val="001E5CC9"/>
    <w:rsid w:val="00212CE2"/>
    <w:rsid w:val="00223CC0"/>
    <w:rsid w:val="00252B22"/>
    <w:rsid w:val="00253C90"/>
    <w:rsid w:val="00262CB8"/>
    <w:rsid w:val="0029132B"/>
    <w:rsid w:val="002E1E57"/>
    <w:rsid w:val="002F5A60"/>
    <w:rsid w:val="00302877"/>
    <w:rsid w:val="0031231F"/>
    <w:rsid w:val="0032167E"/>
    <w:rsid w:val="00324358"/>
    <w:rsid w:val="00340CFC"/>
    <w:rsid w:val="00344D96"/>
    <w:rsid w:val="003536AF"/>
    <w:rsid w:val="00361E69"/>
    <w:rsid w:val="0036322A"/>
    <w:rsid w:val="00367D3C"/>
    <w:rsid w:val="0038612F"/>
    <w:rsid w:val="003B78BA"/>
    <w:rsid w:val="003C0638"/>
    <w:rsid w:val="003C3EBD"/>
    <w:rsid w:val="003D7D26"/>
    <w:rsid w:val="003E1AA6"/>
    <w:rsid w:val="00401EE5"/>
    <w:rsid w:val="00413A15"/>
    <w:rsid w:val="0041586B"/>
    <w:rsid w:val="00440B69"/>
    <w:rsid w:val="00446BB9"/>
    <w:rsid w:val="00454F55"/>
    <w:rsid w:val="00483841"/>
    <w:rsid w:val="00490378"/>
    <w:rsid w:val="004A0101"/>
    <w:rsid w:val="004C0B76"/>
    <w:rsid w:val="004C7EA7"/>
    <w:rsid w:val="004D3D16"/>
    <w:rsid w:val="004E65EF"/>
    <w:rsid w:val="00503788"/>
    <w:rsid w:val="00527239"/>
    <w:rsid w:val="005406F3"/>
    <w:rsid w:val="005445E0"/>
    <w:rsid w:val="00553E31"/>
    <w:rsid w:val="005776C9"/>
    <w:rsid w:val="00580BE9"/>
    <w:rsid w:val="00587A23"/>
    <w:rsid w:val="005B07B5"/>
    <w:rsid w:val="005C3C46"/>
    <w:rsid w:val="005C577B"/>
    <w:rsid w:val="005D06D0"/>
    <w:rsid w:val="005D50AB"/>
    <w:rsid w:val="005E2958"/>
    <w:rsid w:val="005F761C"/>
    <w:rsid w:val="00603291"/>
    <w:rsid w:val="00611CC1"/>
    <w:rsid w:val="00614E2A"/>
    <w:rsid w:val="006263A8"/>
    <w:rsid w:val="00627187"/>
    <w:rsid w:val="00640935"/>
    <w:rsid w:val="00646DA8"/>
    <w:rsid w:val="00660CCE"/>
    <w:rsid w:val="00682663"/>
    <w:rsid w:val="00685A24"/>
    <w:rsid w:val="00686D04"/>
    <w:rsid w:val="006B06CE"/>
    <w:rsid w:val="006C0F5D"/>
    <w:rsid w:val="006C60ED"/>
    <w:rsid w:val="006C7FFD"/>
    <w:rsid w:val="006D3245"/>
    <w:rsid w:val="006E6638"/>
    <w:rsid w:val="00702C74"/>
    <w:rsid w:val="00705061"/>
    <w:rsid w:val="007246A9"/>
    <w:rsid w:val="00755723"/>
    <w:rsid w:val="00761A6D"/>
    <w:rsid w:val="00764CCF"/>
    <w:rsid w:val="00772860"/>
    <w:rsid w:val="007947F2"/>
    <w:rsid w:val="00794B62"/>
    <w:rsid w:val="007D3442"/>
    <w:rsid w:val="007E11D1"/>
    <w:rsid w:val="007E7E63"/>
    <w:rsid w:val="007F758A"/>
    <w:rsid w:val="00807896"/>
    <w:rsid w:val="00817E0A"/>
    <w:rsid w:val="00820734"/>
    <w:rsid w:val="00820CDB"/>
    <w:rsid w:val="008214CA"/>
    <w:rsid w:val="008252C4"/>
    <w:rsid w:val="00832DFA"/>
    <w:rsid w:val="00837858"/>
    <w:rsid w:val="008720DB"/>
    <w:rsid w:val="008807FC"/>
    <w:rsid w:val="00886927"/>
    <w:rsid w:val="008942F6"/>
    <w:rsid w:val="008D7D58"/>
    <w:rsid w:val="008E5399"/>
    <w:rsid w:val="008F1F7E"/>
    <w:rsid w:val="00912099"/>
    <w:rsid w:val="0091687F"/>
    <w:rsid w:val="009237C1"/>
    <w:rsid w:val="00923B1F"/>
    <w:rsid w:val="00941FC4"/>
    <w:rsid w:val="009434E0"/>
    <w:rsid w:val="009478A5"/>
    <w:rsid w:val="0095703A"/>
    <w:rsid w:val="00964026"/>
    <w:rsid w:val="0097219C"/>
    <w:rsid w:val="009809B9"/>
    <w:rsid w:val="00981931"/>
    <w:rsid w:val="009A0BD2"/>
    <w:rsid w:val="009A43D7"/>
    <w:rsid w:val="009A7253"/>
    <w:rsid w:val="009B6E59"/>
    <w:rsid w:val="009C4EC8"/>
    <w:rsid w:val="009D310C"/>
    <w:rsid w:val="009D3FA0"/>
    <w:rsid w:val="009E505C"/>
    <w:rsid w:val="009E692C"/>
    <w:rsid w:val="009F316E"/>
    <w:rsid w:val="00A02418"/>
    <w:rsid w:val="00A04BEF"/>
    <w:rsid w:val="00A15239"/>
    <w:rsid w:val="00A269B9"/>
    <w:rsid w:val="00A31C17"/>
    <w:rsid w:val="00A51FE6"/>
    <w:rsid w:val="00A55755"/>
    <w:rsid w:val="00AE028B"/>
    <w:rsid w:val="00AE0B82"/>
    <w:rsid w:val="00AE4380"/>
    <w:rsid w:val="00AF48DE"/>
    <w:rsid w:val="00AF6F7B"/>
    <w:rsid w:val="00B219D3"/>
    <w:rsid w:val="00B30C45"/>
    <w:rsid w:val="00B431ED"/>
    <w:rsid w:val="00B44F8D"/>
    <w:rsid w:val="00B52B69"/>
    <w:rsid w:val="00B57E2F"/>
    <w:rsid w:val="00B726AD"/>
    <w:rsid w:val="00BA48FA"/>
    <w:rsid w:val="00BB6727"/>
    <w:rsid w:val="00BC5AAD"/>
    <w:rsid w:val="00BD144A"/>
    <w:rsid w:val="00BF7455"/>
    <w:rsid w:val="00C00674"/>
    <w:rsid w:val="00C051E5"/>
    <w:rsid w:val="00C15D62"/>
    <w:rsid w:val="00C23BFB"/>
    <w:rsid w:val="00C41C2F"/>
    <w:rsid w:val="00C46385"/>
    <w:rsid w:val="00C50855"/>
    <w:rsid w:val="00C601FC"/>
    <w:rsid w:val="00C62DBE"/>
    <w:rsid w:val="00C63216"/>
    <w:rsid w:val="00C86512"/>
    <w:rsid w:val="00C93696"/>
    <w:rsid w:val="00C93E49"/>
    <w:rsid w:val="00CA6C71"/>
    <w:rsid w:val="00CC2640"/>
    <w:rsid w:val="00CE4448"/>
    <w:rsid w:val="00CE5E20"/>
    <w:rsid w:val="00CE6529"/>
    <w:rsid w:val="00CF4DEF"/>
    <w:rsid w:val="00CF6119"/>
    <w:rsid w:val="00D110F3"/>
    <w:rsid w:val="00D14ADA"/>
    <w:rsid w:val="00D16C9C"/>
    <w:rsid w:val="00D36A37"/>
    <w:rsid w:val="00D40729"/>
    <w:rsid w:val="00D52B43"/>
    <w:rsid w:val="00D55159"/>
    <w:rsid w:val="00D60DBE"/>
    <w:rsid w:val="00D7778E"/>
    <w:rsid w:val="00DB40C0"/>
    <w:rsid w:val="00DB548A"/>
    <w:rsid w:val="00DD5C00"/>
    <w:rsid w:val="00DD645E"/>
    <w:rsid w:val="00DE46D4"/>
    <w:rsid w:val="00DF069E"/>
    <w:rsid w:val="00E00EC7"/>
    <w:rsid w:val="00E058BC"/>
    <w:rsid w:val="00E27C93"/>
    <w:rsid w:val="00E41BB8"/>
    <w:rsid w:val="00E56803"/>
    <w:rsid w:val="00E57895"/>
    <w:rsid w:val="00E62B41"/>
    <w:rsid w:val="00E7505F"/>
    <w:rsid w:val="00E76B60"/>
    <w:rsid w:val="00E80978"/>
    <w:rsid w:val="00EB4A88"/>
    <w:rsid w:val="00EB56EC"/>
    <w:rsid w:val="00EB6ACE"/>
    <w:rsid w:val="00F3119E"/>
    <w:rsid w:val="00F32473"/>
    <w:rsid w:val="00F346C0"/>
    <w:rsid w:val="00F434A9"/>
    <w:rsid w:val="00F445C8"/>
    <w:rsid w:val="00F55FDD"/>
    <w:rsid w:val="00F613AA"/>
    <w:rsid w:val="00F720D6"/>
    <w:rsid w:val="00F75320"/>
    <w:rsid w:val="00F82194"/>
    <w:rsid w:val="00FA1700"/>
    <w:rsid w:val="00FA2BB8"/>
    <w:rsid w:val="00FB7941"/>
    <w:rsid w:val="00FC67D1"/>
    <w:rsid w:val="00FF0B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BD53FB-917D-4261-880A-9ADA8507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6F3"/>
    <w:pPr>
      <w:widowControl w:val="0"/>
      <w:autoSpaceDE w:val="0"/>
      <w:autoSpaceDN w:val="0"/>
      <w:adjustRightInd w:val="0"/>
      <w:spacing w:after="120"/>
      <w:ind w:left="142"/>
      <w:jc w:val="both"/>
    </w:pPr>
    <w:rPr>
      <w:rFonts w:ascii="Tahoma" w:eastAsia="Times New Roman" w:hAnsi="Tahoma" w:cs="Tahoma"/>
      <w:color w:val="000000"/>
    </w:rPr>
  </w:style>
  <w:style w:type="paragraph" w:styleId="Titre1">
    <w:name w:val="heading 1"/>
    <w:basedOn w:val="Normal"/>
    <w:next w:val="Normal"/>
    <w:link w:val="Titre1Car"/>
    <w:uiPriority w:val="1"/>
    <w:qFormat/>
    <w:rsid w:val="00F434A9"/>
    <w:pPr>
      <w:keepNext/>
      <w:widowControl/>
      <w:autoSpaceDE/>
      <w:autoSpaceDN/>
      <w:adjustRightInd/>
      <w:outlineLvl w:val="0"/>
    </w:pPr>
    <w:rPr>
      <w:b/>
      <w:bCs/>
      <w:sz w:val="28"/>
    </w:rPr>
  </w:style>
  <w:style w:type="paragraph" w:styleId="Titre2">
    <w:name w:val="heading 2"/>
    <w:basedOn w:val="Normal"/>
    <w:next w:val="Normal"/>
    <w:link w:val="Titre2Car"/>
    <w:uiPriority w:val="1"/>
    <w:qFormat/>
    <w:rsid w:val="00D110F3"/>
    <w:pPr>
      <w:keepNext/>
      <w:widowControl/>
      <w:jc w:val="center"/>
      <w:outlineLvl w:val="1"/>
    </w:pPr>
    <w:rPr>
      <w:rFonts w:ascii="TimesNewRomanPS-BoldMT" w:hAnsi="TimesNewRomanPS-BoldMT"/>
      <w:b/>
      <w:bCs/>
      <w:sz w:val="19"/>
      <w:szCs w:val="19"/>
    </w:rPr>
  </w:style>
  <w:style w:type="paragraph" w:styleId="Titre3">
    <w:name w:val="heading 3"/>
    <w:basedOn w:val="Normal"/>
    <w:next w:val="Normal"/>
    <w:link w:val="Titre3Car"/>
    <w:unhideWhenUsed/>
    <w:rsid w:val="00527239"/>
    <w:pPr>
      <w:keepNext/>
      <w:spacing w:before="240" w:after="60"/>
      <w:outlineLvl w:val="2"/>
    </w:pPr>
    <w:rPr>
      <w:rFonts w:ascii="Calibri Light" w:hAnsi="Calibri Light"/>
      <w:b/>
      <w:bCs/>
      <w:sz w:val="26"/>
      <w:szCs w:val="26"/>
    </w:rPr>
  </w:style>
  <w:style w:type="paragraph" w:styleId="Titre4">
    <w:name w:val="heading 4"/>
    <w:basedOn w:val="Normal"/>
    <w:next w:val="Normal"/>
    <w:link w:val="Titre4Car"/>
    <w:uiPriority w:val="9"/>
    <w:semiHidden/>
    <w:unhideWhenUsed/>
    <w:rsid w:val="00022836"/>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unhideWhenUsed/>
    <w:rsid w:val="00A15239"/>
    <w:pPr>
      <w:keepNext/>
      <w:jc w:val="right"/>
      <w:outlineLvl w:val="4"/>
    </w:pPr>
    <w:rPr>
      <w:b/>
    </w:rPr>
  </w:style>
  <w:style w:type="paragraph" w:styleId="Titre6">
    <w:name w:val="heading 6"/>
    <w:basedOn w:val="Normal"/>
    <w:next w:val="Normal"/>
    <w:link w:val="Titre6Car"/>
    <w:uiPriority w:val="9"/>
    <w:unhideWhenUsed/>
    <w:rsid w:val="00A15239"/>
    <w:pPr>
      <w:keepNext/>
      <w:jc w:val="center"/>
      <w:outlineLvl w:val="5"/>
    </w:pPr>
    <w:rPr>
      <w:b/>
      <w:bCs/>
    </w:rPr>
  </w:style>
  <w:style w:type="paragraph" w:styleId="Titre7">
    <w:name w:val="heading 7"/>
    <w:basedOn w:val="Normal"/>
    <w:next w:val="Normal"/>
    <w:link w:val="Titre7Car"/>
    <w:uiPriority w:val="9"/>
    <w:unhideWhenUsed/>
    <w:rsid w:val="00A15239"/>
    <w:pPr>
      <w:keepNext/>
      <w:ind w:right="190"/>
      <w:jc w:val="right"/>
      <w:outlineLvl w:val="6"/>
    </w:pPr>
    <w:rPr>
      <w:b/>
    </w:rPr>
  </w:style>
  <w:style w:type="paragraph" w:styleId="Titre8">
    <w:name w:val="heading 8"/>
    <w:basedOn w:val="Normal"/>
    <w:next w:val="Normal"/>
    <w:link w:val="Titre8Car"/>
    <w:uiPriority w:val="9"/>
    <w:unhideWhenUsed/>
    <w:rsid w:val="00A15239"/>
    <w:pPr>
      <w:keepNext/>
      <w:ind w:right="90" w:firstLine="154"/>
      <w:jc w:val="right"/>
      <w:outlineLvl w:val="7"/>
    </w:pPr>
    <w:rPr>
      <w:b/>
    </w:rPr>
  </w:style>
  <w:style w:type="paragraph" w:styleId="Titre9">
    <w:name w:val="heading 9"/>
    <w:basedOn w:val="Normal"/>
    <w:next w:val="Normal"/>
    <w:link w:val="Titre9Car"/>
    <w:uiPriority w:val="9"/>
    <w:unhideWhenUsed/>
    <w:rsid w:val="00F346C0"/>
    <w:pPr>
      <w:spacing w:before="240" w:after="60"/>
      <w:outlineLvl w:val="8"/>
    </w:pPr>
    <w:rPr>
      <w:rFonts w:ascii="Calibri Light" w:hAnsi="Calibri Light"/>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ssier">
    <w:name w:val="Dossier"/>
    <w:basedOn w:val="Chapitre"/>
    <w:autoRedefine/>
    <w:uiPriority w:val="99"/>
    <w:qFormat/>
    <w:rsid w:val="00C86512"/>
    <w:rPr>
      <w:caps/>
    </w:rPr>
  </w:style>
  <w:style w:type="paragraph" w:customStyle="1" w:styleId="Style5">
    <w:name w:val="Style5"/>
    <w:basedOn w:val="Normal"/>
    <w:uiPriority w:val="99"/>
    <w:rsid w:val="00253C90"/>
    <w:pPr>
      <w:spacing w:line="280" w:lineRule="exact"/>
    </w:pPr>
  </w:style>
  <w:style w:type="paragraph" w:customStyle="1" w:styleId="Style8">
    <w:name w:val="Style8"/>
    <w:basedOn w:val="Normal"/>
    <w:uiPriority w:val="99"/>
    <w:rsid w:val="00253C90"/>
    <w:pPr>
      <w:spacing w:line="266" w:lineRule="exact"/>
      <w:ind w:hanging="482"/>
    </w:pPr>
  </w:style>
  <w:style w:type="paragraph" w:customStyle="1" w:styleId="Style9">
    <w:name w:val="Style9"/>
    <w:basedOn w:val="Normal"/>
    <w:uiPriority w:val="99"/>
    <w:rsid w:val="00253C90"/>
    <w:pPr>
      <w:spacing w:line="269" w:lineRule="exact"/>
      <w:ind w:firstLine="370"/>
    </w:pPr>
  </w:style>
  <w:style w:type="paragraph" w:customStyle="1" w:styleId="Style13">
    <w:name w:val="Style13"/>
    <w:basedOn w:val="Normal"/>
    <w:uiPriority w:val="99"/>
    <w:rsid w:val="00253C90"/>
  </w:style>
  <w:style w:type="paragraph" w:customStyle="1" w:styleId="Style14">
    <w:name w:val="Style14"/>
    <w:basedOn w:val="Normal"/>
    <w:link w:val="Style14Car"/>
    <w:uiPriority w:val="99"/>
    <w:rsid w:val="00253C90"/>
    <w:pPr>
      <w:spacing w:line="252" w:lineRule="exact"/>
      <w:ind w:hanging="405"/>
    </w:pPr>
  </w:style>
  <w:style w:type="paragraph" w:customStyle="1" w:styleId="Style15">
    <w:name w:val="Style15"/>
    <w:basedOn w:val="Normal"/>
    <w:uiPriority w:val="99"/>
    <w:rsid w:val="00253C90"/>
  </w:style>
  <w:style w:type="paragraph" w:customStyle="1" w:styleId="Style16">
    <w:name w:val="Style16"/>
    <w:basedOn w:val="Normal"/>
    <w:uiPriority w:val="99"/>
    <w:rsid w:val="00253C90"/>
    <w:pPr>
      <w:spacing w:line="273" w:lineRule="exact"/>
      <w:ind w:hanging="412"/>
    </w:pPr>
  </w:style>
  <w:style w:type="character" w:customStyle="1" w:styleId="FontStyle20">
    <w:name w:val="Font Style20"/>
    <w:uiPriority w:val="99"/>
    <w:rsid w:val="00253C90"/>
    <w:rPr>
      <w:rFonts w:ascii="Times New Roman" w:hAnsi="Times New Roman" w:cs="Times New Roman"/>
      <w:b/>
      <w:bCs/>
      <w:sz w:val="20"/>
      <w:szCs w:val="20"/>
    </w:rPr>
  </w:style>
  <w:style w:type="character" w:customStyle="1" w:styleId="FontStyle23">
    <w:name w:val="Font Style23"/>
    <w:uiPriority w:val="99"/>
    <w:rsid w:val="00253C90"/>
    <w:rPr>
      <w:rFonts w:ascii="Times New Roman" w:hAnsi="Times New Roman" w:cs="Times New Roman"/>
      <w:sz w:val="20"/>
      <w:szCs w:val="20"/>
    </w:rPr>
  </w:style>
  <w:style w:type="character" w:customStyle="1" w:styleId="FontStyle24">
    <w:name w:val="Font Style24"/>
    <w:uiPriority w:val="99"/>
    <w:rsid w:val="0036322A"/>
    <w:rPr>
      <w:rFonts w:ascii="Tahoma" w:hAnsi="Tahoma" w:cs="Tahoma"/>
      <w:b/>
      <w:bCs/>
      <w:sz w:val="22"/>
      <w:szCs w:val="22"/>
    </w:rPr>
  </w:style>
  <w:style w:type="character" w:customStyle="1" w:styleId="FontStyle25">
    <w:name w:val="Font Style25"/>
    <w:uiPriority w:val="99"/>
    <w:rsid w:val="00253C90"/>
    <w:rPr>
      <w:rFonts w:ascii="Times New Roman" w:hAnsi="Times New Roman" w:cs="Times New Roman"/>
      <w:b/>
      <w:bCs/>
      <w:i/>
      <w:iCs/>
      <w:sz w:val="20"/>
      <w:szCs w:val="20"/>
    </w:rPr>
  </w:style>
  <w:style w:type="character" w:customStyle="1" w:styleId="FontStyle26">
    <w:name w:val="Font Style26"/>
    <w:uiPriority w:val="99"/>
    <w:rsid w:val="00253C90"/>
    <w:rPr>
      <w:rFonts w:ascii="Times New Roman" w:hAnsi="Times New Roman" w:cs="Times New Roman"/>
      <w:i/>
      <w:iCs/>
      <w:sz w:val="20"/>
      <w:szCs w:val="20"/>
    </w:rPr>
  </w:style>
  <w:style w:type="paragraph" w:styleId="Sansinterligne">
    <w:name w:val="No Spacing"/>
    <w:link w:val="SansinterligneCar"/>
    <w:uiPriority w:val="1"/>
    <w:rsid w:val="00253C90"/>
    <w:pPr>
      <w:widowControl w:val="0"/>
      <w:autoSpaceDE w:val="0"/>
      <w:autoSpaceDN w:val="0"/>
      <w:adjustRightInd w:val="0"/>
    </w:pPr>
    <w:rPr>
      <w:rFonts w:ascii="Times New Roman" w:eastAsia="Times New Roman" w:hAnsi="Times New Roman"/>
      <w:sz w:val="24"/>
      <w:szCs w:val="24"/>
    </w:rPr>
  </w:style>
  <w:style w:type="paragraph" w:styleId="En-tte">
    <w:name w:val="header"/>
    <w:basedOn w:val="Normal"/>
    <w:link w:val="En-tteCar"/>
    <w:uiPriority w:val="99"/>
    <w:unhideWhenUsed/>
    <w:rsid w:val="00964026"/>
    <w:pPr>
      <w:tabs>
        <w:tab w:val="center" w:pos="4536"/>
        <w:tab w:val="right" w:pos="9072"/>
      </w:tabs>
    </w:pPr>
  </w:style>
  <w:style w:type="character" w:customStyle="1" w:styleId="En-tteCar">
    <w:name w:val="En-tête Car"/>
    <w:link w:val="En-tte"/>
    <w:uiPriority w:val="99"/>
    <w:rsid w:val="00964026"/>
    <w:rPr>
      <w:rFonts w:ascii="Times New Roman" w:eastAsia="Times New Roman" w:hAnsi="Times New Roman"/>
      <w:sz w:val="24"/>
      <w:szCs w:val="24"/>
    </w:rPr>
  </w:style>
  <w:style w:type="paragraph" w:styleId="Pieddepage">
    <w:name w:val="footer"/>
    <w:basedOn w:val="Normal"/>
    <w:link w:val="PieddepageCar"/>
    <w:uiPriority w:val="99"/>
    <w:unhideWhenUsed/>
    <w:rsid w:val="00964026"/>
    <w:pPr>
      <w:tabs>
        <w:tab w:val="center" w:pos="4536"/>
        <w:tab w:val="right" w:pos="9072"/>
      </w:tabs>
    </w:pPr>
  </w:style>
  <w:style w:type="character" w:customStyle="1" w:styleId="PieddepageCar">
    <w:name w:val="Pied de page Car"/>
    <w:link w:val="Pieddepage"/>
    <w:uiPriority w:val="99"/>
    <w:rsid w:val="00964026"/>
    <w:rPr>
      <w:rFonts w:ascii="Times New Roman" w:eastAsia="Times New Roman" w:hAnsi="Times New Roman"/>
      <w:sz w:val="24"/>
      <w:szCs w:val="24"/>
    </w:rPr>
  </w:style>
  <w:style w:type="paragraph" w:customStyle="1" w:styleId="Style7">
    <w:name w:val="Style7"/>
    <w:basedOn w:val="Normal"/>
    <w:uiPriority w:val="99"/>
    <w:rsid w:val="00FC67D1"/>
    <w:pPr>
      <w:spacing w:line="273" w:lineRule="exact"/>
    </w:pPr>
  </w:style>
  <w:style w:type="paragraph" w:customStyle="1" w:styleId="Style12">
    <w:name w:val="Style12"/>
    <w:basedOn w:val="Normal"/>
    <w:uiPriority w:val="99"/>
    <w:rsid w:val="00FC67D1"/>
  </w:style>
  <w:style w:type="paragraph" w:customStyle="1" w:styleId="Style17">
    <w:name w:val="Style17"/>
    <w:basedOn w:val="Normal"/>
    <w:uiPriority w:val="99"/>
    <w:rsid w:val="00FC67D1"/>
    <w:pPr>
      <w:spacing w:line="280" w:lineRule="exact"/>
      <w:jc w:val="center"/>
    </w:pPr>
  </w:style>
  <w:style w:type="paragraph" w:customStyle="1" w:styleId="Style6">
    <w:name w:val="Style6"/>
    <w:basedOn w:val="Normal"/>
    <w:uiPriority w:val="99"/>
    <w:rsid w:val="00F613AA"/>
    <w:pPr>
      <w:spacing w:line="266" w:lineRule="exact"/>
      <w:ind w:firstLine="825"/>
    </w:pPr>
  </w:style>
  <w:style w:type="paragraph" w:customStyle="1" w:styleId="Style10">
    <w:name w:val="Style10"/>
    <w:basedOn w:val="Normal"/>
    <w:uiPriority w:val="99"/>
    <w:rsid w:val="00F613AA"/>
  </w:style>
  <w:style w:type="character" w:customStyle="1" w:styleId="FontStyle27">
    <w:name w:val="Font Style27"/>
    <w:uiPriority w:val="99"/>
    <w:rsid w:val="00F613AA"/>
    <w:rPr>
      <w:rFonts w:ascii="Arial" w:hAnsi="Arial" w:cs="Arial"/>
      <w:b/>
      <w:bCs/>
      <w:sz w:val="20"/>
      <w:szCs w:val="20"/>
    </w:rPr>
  </w:style>
  <w:style w:type="paragraph" w:customStyle="1" w:styleId="Style18">
    <w:name w:val="Style18"/>
    <w:basedOn w:val="Normal"/>
    <w:uiPriority w:val="99"/>
    <w:rsid w:val="00DB548A"/>
  </w:style>
  <w:style w:type="paragraph" w:customStyle="1" w:styleId="Style2">
    <w:name w:val="Style2"/>
    <w:basedOn w:val="Normal"/>
    <w:uiPriority w:val="99"/>
    <w:rsid w:val="00212CE2"/>
  </w:style>
  <w:style w:type="character" w:customStyle="1" w:styleId="FontStyle29">
    <w:name w:val="Font Style29"/>
    <w:uiPriority w:val="99"/>
    <w:rsid w:val="00212CE2"/>
    <w:rPr>
      <w:rFonts w:ascii="Times New Roman" w:hAnsi="Times New Roman" w:cs="Times New Roman"/>
      <w:b/>
      <w:bCs/>
      <w:sz w:val="22"/>
      <w:szCs w:val="22"/>
    </w:rPr>
  </w:style>
  <w:style w:type="paragraph" w:styleId="Paragraphedeliste">
    <w:name w:val="List Paragraph"/>
    <w:basedOn w:val="Normal"/>
    <w:uiPriority w:val="1"/>
    <w:qFormat/>
    <w:rsid w:val="008D7D58"/>
    <w:pPr>
      <w:ind w:left="708"/>
    </w:pPr>
  </w:style>
  <w:style w:type="character" w:customStyle="1" w:styleId="Titre2Car">
    <w:name w:val="Titre 2 Car"/>
    <w:link w:val="Titre2"/>
    <w:rsid w:val="00D110F3"/>
    <w:rPr>
      <w:rFonts w:ascii="TimesNewRomanPS-BoldMT" w:eastAsia="Times New Roman" w:hAnsi="TimesNewRomanPS-BoldMT"/>
      <w:b/>
      <w:bCs/>
      <w:sz w:val="19"/>
      <w:szCs w:val="19"/>
    </w:rPr>
  </w:style>
  <w:style w:type="table" w:styleId="Grilledutableau">
    <w:name w:val="Table Grid"/>
    <w:basedOn w:val="TableauNormal"/>
    <w:uiPriority w:val="59"/>
    <w:rsid w:val="003216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Question">
    <w:name w:val="Question"/>
    <w:basedOn w:val="Style14"/>
    <w:link w:val="QuestionCar1"/>
    <w:rsid w:val="0038612F"/>
    <w:pPr>
      <w:widowControl/>
      <w:tabs>
        <w:tab w:val="left" w:pos="412"/>
      </w:tabs>
      <w:spacing w:before="5" w:line="240" w:lineRule="auto"/>
      <w:ind w:left="714" w:hanging="357"/>
    </w:pPr>
  </w:style>
  <w:style w:type="paragraph" w:customStyle="1" w:styleId="Questions">
    <w:name w:val="Questions"/>
    <w:basedOn w:val="Question"/>
    <w:link w:val="QuestionsCar"/>
    <w:qFormat/>
    <w:rsid w:val="003536AF"/>
    <w:pPr>
      <w:numPr>
        <w:numId w:val="1"/>
      </w:numPr>
    </w:pPr>
    <w:rPr>
      <w:b/>
    </w:rPr>
  </w:style>
  <w:style w:type="character" w:customStyle="1" w:styleId="Style14Car">
    <w:name w:val="Style14 Car"/>
    <w:link w:val="Style14"/>
    <w:uiPriority w:val="99"/>
    <w:rsid w:val="0038612F"/>
    <w:rPr>
      <w:rFonts w:ascii="Times New Roman" w:eastAsia="Times New Roman" w:hAnsi="Times New Roman"/>
      <w:sz w:val="24"/>
      <w:szCs w:val="24"/>
    </w:rPr>
  </w:style>
  <w:style w:type="character" w:customStyle="1" w:styleId="QuestionCar">
    <w:name w:val="Question Car"/>
    <w:basedOn w:val="Style14Car"/>
    <w:rsid w:val="0038612F"/>
    <w:rPr>
      <w:rFonts w:ascii="Times New Roman" w:eastAsia="Times New Roman" w:hAnsi="Times New Roman"/>
      <w:sz w:val="24"/>
      <w:szCs w:val="24"/>
    </w:rPr>
  </w:style>
  <w:style w:type="paragraph" w:customStyle="1" w:styleId="TAF">
    <w:name w:val="TAF"/>
    <w:basedOn w:val="Sansinterligne"/>
    <w:link w:val="TAFCar"/>
    <w:qFormat/>
    <w:rsid w:val="009809B9"/>
    <w:pPr>
      <w:jc w:val="center"/>
    </w:pPr>
    <w:rPr>
      <w:rFonts w:ascii="Tahoma" w:hAnsi="Tahoma" w:cs="Tahoma"/>
      <w:b/>
      <w:sz w:val="20"/>
      <w:szCs w:val="20"/>
      <w:u w:val="single"/>
    </w:rPr>
  </w:style>
  <w:style w:type="character" w:customStyle="1" w:styleId="QuestionCar1">
    <w:name w:val="Question Car1"/>
    <w:link w:val="Question"/>
    <w:rsid w:val="0038612F"/>
    <w:rPr>
      <w:rFonts w:ascii="Tahoma" w:eastAsia="Times New Roman" w:hAnsi="Tahoma" w:cs="Tahoma"/>
      <w:sz w:val="24"/>
      <w:szCs w:val="24"/>
    </w:rPr>
  </w:style>
  <w:style w:type="character" w:customStyle="1" w:styleId="QuestionsCar">
    <w:name w:val="Questions Car"/>
    <w:basedOn w:val="QuestionCar1"/>
    <w:link w:val="Questions"/>
    <w:rsid w:val="0038612F"/>
    <w:rPr>
      <w:rFonts w:ascii="Tahoma" w:eastAsia="Times New Roman" w:hAnsi="Tahoma" w:cs="Tahoma"/>
      <w:b/>
      <w:sz w:val="24"/>
      <w:szCs w:val="24"/>
    </w:rPr>
  </w:style>
  <w:style w:type="paragraph" w:customStyle="1" w:styleId="Lettres">
    <w:name w:val="Lettres"/>
    <w:basedOn w:val="Normal"/>
    <w:link w:val="LettresCar"/>
    <w:qFormat/>
    <w:rsid w:val="009809B9"/>
    <w:pPr>
      <w:numPr>
        <w:numId w:val="2"/>
      </w:numPr>
    </w:pPr>
    <w:rPr>
      <w:b/>
    </w:rPr>
  </w:style>
  <w:style w:type="character" w:customStyle="1" w:styleId="SansinterligneCar">
    <w:name w:val="Sans interligne Car"/>
    <w:link w:val="Sansinterligne"/>
    <w:uiPriority w:val="1"/>
    <w:rsid w:val="009809B9"/>
    <w:rPr>
      <w:rFonts w:ascii="Times New Roman" w:eastAsia="Times New Roman" w:hAnsi="Times New Roman"/>
      <w:sz w:val="24"/>
      <w:szCs w:val="24"/>
      <w:lang w:val="fr-FR" w:eastAsia="fr-FR" w:bidi="ar-SA"/>
    </w:rPr>
  </w:style>
  <w:style w:type="character" w:customStyle="1" w:styleId="TAFCar">
    <w:name w:val="TAF Car"/>
    <w:link w:val="TAF"/>
    <w:rsid w:val="009809B9"/>
    <w:rPr>
      <w:rFonts w:ascii="Tahoma" w:eastAsia="Times New Roman" w:hAnsi="Tahoma" w:cs="Tahoma"/>
      <w:b/>
      <w:sz w:val="24"/>
      <w:szCs w:val="24"/>
      <w:u w:val="single"/>
      <w:lang w:val="fr-FR" w:eastAsia="fr-FR" w:bidi="ar-SA"/>
    </w:rPr>
  </w:style>
  <w:style w:type="character" w:customStyle="1" w:styleId="LettresCar">
    <w:name w:val="Lettres Car"/>
    <w:link w:val="Lettres"/>
    <w:rsid w:val="009809B9"/>
    <w:rPr>
      <w:rFonts w:ascii="Tahoma" w:eastAsia="Times New Roman" w:hAnsi="Tahoma"/>
      <w:b/>
      <w:szCs w:val="24"/>
    </w:rPr>
  </w:style>
  <w:style w:type="paragraph" w:styleId="Corpsdetexte">
    <w:name w:val="Body Text"/>
    <w:basedOn w:val="Normal"/>
    <w:link w:val="CorpsdetexteCar"/>
    <w:uiPriority w:val="1"/>
    <w:qFormat/>
    <w:rsid w:val="00F434A9"/>
    <w:pPr>
      <w:widowControl/>
      <w:autoSpaceDE/>
      <w:autoSpaceDN/>
      <w:adjustRightInd/>
    </w:pPr>
    <w:rPr>
      <w:sz w:val="22"/>
    </w:rPr>
  </w:style>
  <w:style w:type="character" w:customStyle="1" w:styleId="CorpsdetexteCar">
    <w:name w:val="Corps de texte Car"/>
    <w:link w:val="Corpsdetexte"/>
    <w:rsid w:val="00F434A9"/>
    <w:rPr>
      <w:rFonts w:ascii="Times New Roman" w:eastAsia="Times New Roman" w:hAnsi="Times New Roman"/>
      <w:sz w:val="22"/>
      <w:szCs w:val="24"/>
    </w:rPr>
  </w:style>
  <w:style w:type="character" w:customStyle="1" w:styleId="Titre1Car">
    <w:name w:val="Titre 1 Car"/>
    <w:link w:val="Titre1"/>
    <w:rsid w:val="00F434A9"/>
    <w:rPr>
      <w:rFonts w:ascii="Times New Roman" w:eastAsia="Times New Roman" w:hAnsi="Times New Roman"/>
      <w:b/>
      <w:bCs/>
      <w:sz w:val="28"/>
      <w:szCs w:val="24"/>
    </w:rPr>
  </w:style>
  <w:style w:type="paragraph" w:customStyle="1" w:styleId="Chapitre">
    <w:name w:val="Chapitre"/>
    <w:basedOn w:val="Sansinterligne"/>
    <w:link w:val="ChapitreCar"/>
    <w:rsid w:val="00F434A9"/>
    <w:pPr>
      <w:pBdr>
        <w:top w:val="single" w:sz="4" w:space="5" w:color="auto"/>
        <w:left w:val="single" w:sz="4" w:space="4" w:color="auto"/>
        <w:bottom w:val="single" w:sz="4" w:space="5" w:color="auto"/>
        <w:right w:val="single" w:sz="4" w:space="4" w:color="auto"/>
      </w:pBdr>
      <w:shd w:val="clear" w:color="auto" w:fill="BFBFBF"/>
      <w:jc w:val="center"/>
    </w:pPr>
    <w:rPr>
      <w:rFonts w:ascii="Tahoma" w:hAnsi="Tahoma"/>
      <w:b/>
      <w:sz w:val="22"/>
    </w:rPr>
  </w:style>
  <w:style w:type="paragraph" w:customStyle="1" w:styleId="Annexe">
    <w:name w:val="Annexe"/>
    <w:basedOn w:val="Normal"/>
    <w:link w:val="AnnexeCar"/>
    <w:uiPriority w:val="99"/>
    <w:rsid w:val="005C577B"/>
    <w:pPr>
      <w:widowControl/>
      <w:overflowPunct w:val="0"/>
      <w:jc w:val="center"/>
      <w:textAlignment w:val="baseline"/>
    </w:pPr>
    <w:rPr>
      <w:rFonts w:eastAsia="MS Mincho"/>
      <w:b/>
      <w:bCs/>
    </w:rPr>
  </w:style>
  <w:style w:type="character" w:customStyle="1" w:styleId="ChapitreCar">
    <w:name w:val="Chapitre Car"/>
    <w:link w:val="Chapitre"/>
    <w:rsid w:val="00F434A9"/>
    <w:rPr>
      <w:rFonts w:ascii="Tahoma" w:eastAsia="Times New Roman" w:hAnsi="Tahoma"/>
      <w:b/>
      <w:sz w:val="22"/>
      <w:szCs w:val="24"/>
      <w:shd w:val="clear" w:color="auto" w:fill="BFBFBF"/>
      <w:lang w:val="fr-FR" w:eastAsia="fr-FR" w:bidi="ar-SA"/>
    </w:rPr>
  </w:style>
  <w:style w:type="paragraph" w:styleId="Corpsdetexte3">
    <w:name w:val="Body Text 3"/>
    <w:basedOn w:val="Normal"/>
    <w:link w:val="Corpsdetexte3Car"/>
    <w:rsid w:val="001616B9"/>
    <w:pPr>
      <w:widowControl/>
      <w:autoSpaceDE/>
      <w:autoSpaceDN/>
      <w:adjustRightInd/>
    </w:pPr>
    <w:rPr>
      <w:sz w:val="16"/>
      <w:szCs w:val="16"/>
    </w:rPr>
  </w:style>
  <w:style w:type="character" w:customStyle="1" w:styleId="Corpsdetexte3Car">
    <w:name w:val="Corps de texte 3 Car"/>
    <w:link w:val="Corpsdetexte3"/>
    <w:rsid w:val="001616B9"/>
    <w:rPr>
      <w:rFonts w:ascii="Times New Roman" w:eastAsia="Times New Roman" w:hAnsi="Times New Roman"/>
      <w:sz w:val="16"/>
      <w:szCs w:val="16"/>
    </w:rPr>
  </w:style>
  <w:style w:type="paragraph" w:customStyle="1" w:styleId="TexteSujet">
    <w:name w:val="TexteSujet"/>
    <w:link w:val="TexteSujetCar"/>
    <w:autoRedefine/>
    <w:qFormat/>
    <w:rsid w:val="0031231F"/>
    <w:rPr>
      <w:rFonts w:ascii="Tahoma" w:eastAsia="Times New Roman" w:hAnsi="Tahoma" w:cs="Tahoma"/>
      <w:szCs w:val="24"/>
    </w:rPr>
  </w:style>
  <w:style w:type="paragraph" w:customStyle="1" w:styleId="Partie">
    <w:name w:val="Partie"/>
    <w:basedOn w:val="Sansinterligne"/>
    <w:link w:val="PartieCar"/>
    <w:autoRedefine/>
    <w:qFormat/>
    <w:rsid w:val="00FF0B84"/>
    <w:pPr>
      <w:pBdr>
        <w:top w:val="single" w:sz="4" w:space="5" w:color="auto"/>
        <w:left w:val="single" w:sz="4" w:space="4" w:color="auto"/>
        <w:bottom w:val="single" w:sz="4" w:space="5" w:color="auto"/>
        <w:right w:val="single" w:sz="4" w:space="4" w:color="auto"/>
      </w:pBdr>
      <w:jc w:val="center"/>
    </w:pPr>
    <w:rPr>
      <w:rFonts w:ascii="Tahoma" w:hAnsi="Tahoma"/>
      <w:b/>
      <w:sz w:val="22"/>
    </w:rPr>
  </w:style>
  <w:style w:type="character" w:customStyle="1" w:styleId="TexteSujetCar">
    <w:name w:val="TexteSujet Car"/>
    <w:link w:val="TexteSujet"/>
    <w:rsid w:val="0031231F"/>
    <w:rPr>
      <w:rFonts w:ascii="Tahoma" w:eastAsia="Times New Roman" w:hAnsi="Tahoma" w:cs="Tahoma"/>
      <w:szCs w:val="24"/>
    </w:rPr>
  </w:style>
  <w:style w:type="character" w:customStyle="1" w:styleId="Titre3Car">
    <w:name w:val="Titre 3 Car"/>
    <w:link w:val="Titre3"/>
    <w:rsid w:val="00527239"/>
    <w:rPr>
      <w:rFonts w:ascii="Calibri Light" w:eastAsia="Times New Roman" w:hAnsi="Calibri Light" w:cs="Times New Roman"/>
      <w:b/>
      <w:bCs/>
      <w:sz w:val="26"/>
      <w:szCs w:val="26"/>
    </w:rPr>
  </w:style>
  <w:style w:type="character" w:customStyle="1" w:styleId="PartieCar">
    <w:name w:val="Partie Car"/>
    <w:link w:val="Partie"/>
    <w:rsid w:val="00FF0B84"/>
    <w:rPr>
      <w:rFonts w:ascii="Tahoma" w:eastAsia="Times New Roman" w:hAnsi="Tahoma"/>
      <w:b/>
      <w:sz w:val="22"/>
      <w:szCs w:val="24"/>
    </w:rPr>
  </w:style>
  <w:style w:type="numbering" w:customStyle="1" w:styleId="Aucuneliste1">
    <w:name w:val="Aucune liste1"/>
    <w:next w:val="Aucuneliste"/>
    <w:uiPriority w:val="99"/>
    <w:semiHidden/>
    <w:unhideWhenUsed/>
    <w:rsid w:val="00527239"/>
  </w:style>
  <w:style w:type="paragraph" w:styleId="NormalWeb">
    <w:name w:val="Normal (Web)"/>
    <w:basedOn w:val="Normal"/>
    <w:rsid w:val="00527239"/>
    <w:pPr>
      <w:widowControl/>
      <w:autoSpaceDE/>
      <w:autoSpaceDN/>
      <w:adjustRightInd/>
      <w:spacing w:before="100" w:beforeAutospacing="1" w:after="100" w:afterAutospacing="1"/>
    </w:pPr>
  </w:style>
  <w:style w:type="paragraph" w:customStyle="1" w:styleId="Style">
    <w:name w:val="Style"/>
    <w:uiPriority w:val="99"/>
    <w:rsid w:val="00440B69"/>
    <w:pPr>
      <w:widowControl w:val="0"/>
      <w:autoSpaceDE w:val="0"/>
      <w:autoSpaceDN w:val="0"/>
      <w:adjustRightInd w:val="0"/>
    </w:pPr>
    <w:rPr>
      <w:rFonts w:ascii="Times New Roman" w:eastAsia="Times New Roman" w:hAnsi="Times New Roman"/>
      <w:sz w:val="24"/>
    </w:rPr>
  </w:style>
  <w:style w:type="paragraph" w:customStyle="1" w:styleId="Default">
    <w:name w:val="Default"/>
    <w:uiPriority w:val="99"/>
    <w:rsid w:val="00B44F8D"/>
    <w:pPr>
      <w:widowControl w:val="0"/>
      <w:autoSpaceDE w:val="0"/>
      <w:autoSpaceDN w:val="0"/>
      <w:adjustRightInd w:val="0"/>
    </w:pPr>
    <w:rPr>
      <w:rFonts w:ascii="Times New Roman" w:eastAsia="Times New Roman" w:hAnsi="Times New Roman"/>
      <w:color w:val="000000"/>
      <w:sz w:val="24"/>
      <w:szCs w:val="24"/>
    </w:rPr>
  </w:style>
  <w:style w:type="character" w:customStyle="1" w:styleId="Titre4Car">
    <w:name w:val="Titre 4 Car"/>
    <w:link w:val="Titre4"/>
    <w:uiPriority w:val="9"/>
    <w:semiHidden/>
    <w:rsid w:val="00022836"/>
    <w:rPr>
      <w:rFonts w:ascii="Calibri" w:eastAsia="Times New Roman" w:hAnsi="Calibri" w:cs="Times New Roman"/>
      <w:b/>
      <w:bCs/>
      <w:sz w:val="28"/>
      <w:szCs w:val="28"/>
    </w:rPr>
  </w:style>
  <w:style w:type="character" w:customStyle="1" w:styleId="Titre9Car">
    <w:name w:val="Titre 9 Car"/>
    <w:link w:val="Titre9"/>
    <w:uiPriority w:val="9"/>
    <w:rsid w:val="00F346C0"/>
    <w:rPr>
      <w:rFonts w:ascii="Calibri Light" w:eastAsia="Times New Roman" w:hAnsi="Calibri Light" w:cs="Times New Roman"/>
      <w:sz w:val="22"/>
      <w:szCs w:val="22"/>
    </w:rPr>
  </w:style>
  <w:style w:type="character" w:styleId="Numrodepage">
    <w:name w:val="page number"/>
    <w:uiPriority w:val="99"/>
    <w:rsid w:val="00F346C0"/>
    <w:rPr>
      <w:rFonts w:cs="Times New Roman"/>
    </w:rPr>
  </w:style>
  <w:style w:type="paragraph" w:styleId="Textedebulles">
    <w:name w:val="Balloon Text"/>
    <w:basedOn w:val="Normal"/>
    <w:link w:val="TextedebullesCar"/>
    <w:uiPriority w:val="99"/>
    <w:rsid w:val="00F346C0"/>
    <w:pPr>
      <w:widowControl/>
      <w:autoSpaceDE/>
      <w:autoSpaceDN/>
      <w:adjustRightInd/>
    </w:pPr>
    <w:rPr>
      <w:rFonts w:eastAsia="SimSun"/>
      <w:sz w:val="16"/>
      <w:szCs w:val="16"/>
      <w:lang w:eastAsia="zh-CN"/>
    </w:rPr>
  </w:style>
  <w:style w:type="character" w:customStyle="1" w:styleId="TextedebullesCar">
    <w:name w:val="Texte de bulles Car"/>
    <w:link w:val="Textedebulles"/>
    <w:uiPriority w:val="99"/>
    <w:rsid w:val="00F346C0"/>
    <w:rPr>
      <w:rFonts w:ascii="Tahoma" w:eastAsia="SimSun" w:hAnsi="Tahoma" w:cs="Tahoma"/>
      <w:sz w:val="16"/>
      <w:szCs w:val="16"/>
      <w:lang w:eastAsia="zh-CN"/>
    </w:rPr>
  </w:style>
  <w:style w:type="character" w:customStyle="1" w:styleId="AnnexeCar">
    <w:name w:val="Annexe Car"/>
    <w:link w:val="Annexe"/>
    <w:uiPriority w:val="99"/>
    <w:locked/>
    <w:rsid w:val="00F346C0"/>
    <w:rPr>
      <w:rFonts w:ascii="Tahoma" w:eastAsia="MS Mincho" w:hAnsi="Tahoma" w:cs="Tahoma"/>
      <w:b/>
      <w:bCs/>
    </w:rPr>
  </w:style>
  <w:style w:type="character" w:styleId="Accentuation">
    <w:name w:val="Emphasis"/>
    <w:uiPriority w:val="99"/>
    <w:rsid w:val="00F346C0"/>
    <w:rPr>
      <w:rFonts w:cs="Times New Roman"/>
      <w:i/>
      <w:iCs/>
    </w:rPr>
  </w:style>
  <w:style w:type="character" w:customStyle="1" w:styleId="Titre5Car">
    <w:name w:val="Titre 5 Car"/>
    <w:basedOn w:val="Policepardfaut"/>
    <w:link w:val="Titre5"/>
    <w:uiPriority w:val="9"/>
    <w:rsid w:val="00A15239"/>
    <w:rPr>
      <w:rFonts w:ascii="Tahoma" w:eastAsia="Times New Roman" w:hAnsi="Tahoma" w:cs="Tahoma"/>
      <w:b/>
      <w:color w:val="000000"/>
    </w:rPr>
  </w:style>
  <w:style w:type="character" w:customStyle="1" w:styleId="Titre6Car">
    <w:name w:val="Titre 6 Car"/>
    <w:basedOn w:val="Policepardfaut"/>
    <w:link w:val="Titre6"/>
    <w:uiPriority w:val="9"/>
    <w:rsid w:val="00A15239"/>
    <w:rPr>
      <w:rFonts w:ascii="Tahoma" w:eastAsia="Times New Roman" w:hAnsi="Tahoma" w:cs="Tahoma"/>
      <w:b/>
      <w:bCs/>
      <w:color w:val="000000"/>
    </w:rPr>
  </w:style>
  <w:style w:type="character" w:customStyle="1" w:styleId="Titre7Car">
    <w:name w:val="Titre 7 Car"/>
    <w:basedOn w:val="Policepardfaut"/>
    <w:link w:val="Titre7"/>
    <w:uiPriority w:val="9"/>
    <w:rsid w:val="00A15239"/>
    <w:rPr>
      <w:rFonts w:ascii="Tahoma" w:eastAsia="Times New Roman" w:hAnsi="Tahoma" w:cs="Tahoma"/>
      <w:b/>
      <w:color w:val="000000"/>
    </w:rPr>
  </w:style>
  <w:style w:type="character" w:customStyle="1" w:styleId="Titre8Car">
    <w:name w:val="Titre 8 Car"/>
    <w:basedOn w:val="Policepardfaut"/>
    <w:link w:val="Titre8"/>
    <w:uiPriority w:val="9"/>
    <w:rsid w:val="00A15239"/>
    <w:rPr>
      <w:rFonts w:ascii="Tahoma" w:eastAsia="Times New Roman" w:hAnsi="Tahoma" w:cs="Tahoma"/>
      <w:b/>
      <w:color w:val="000000"/>
    </w:rPr>
  </w:style>
  <w:style w:type="character" w:styleId="Textedelespacerserv">
    <w:name w:val="Placeholder Text"/>
    <w:basedOn w:val="Policepardfaut"/>
    <w:uiPriority w:val="99"/>
    <w:semiHidden/>
    <w:rsid w:val="00912099"/>
    <w:rPr>
      <w:color w:val="808080"/>
    </w:rPr>
  </w:style>
  <w:style w:type="character" w:customStyle="1" w:styleId="Style1">
    <w:name w:val="Style1"/>
    <w:basedOn w:val="Policepardfaut"/>
    <w:uiPriority w:val="1"/>
    <w:rsid w:val="00912099"/>
    <w:rPr>
      <w:b/>
      <w:u w:val="none"/>
    </w:rPr>
  </w:style>
  <w:style w:type="paragraph" w:customStyle="1" w:styleId="Consignes">
    <w:name w:val="Consignes"/>
    <w:basedOn w:val="Normal"/>
    <w:link w:val="ConsignesCar"/>
    <w:qFormat/>
    <w:rsid w:val="005406F3"/>
    <w:pPr>
      <w:pBdr>
        <w:top w:val="single" w:sz="4" w:space="1" w:color="auto"/>
        <w:left w:val="single" w:sz="4" w:space="4" w:color="auto"/>
        <w:bottom w:val="single" w:sz="4" w:space="1" w:color="auto"/>
        <w:right w:val="single" w:sz="4" w:space="4" w:color="auto"/>
      </w:pBdr>
      <w:spacing w:line="276" w:lineRule="auto"/>
      <w:jc w:val="center"/>
    </w:pPr>
    <w:rPr>
      <w:i/>
    </w:rPr>
  </w:style>
  <w:style w:type="paragraph" w:customStyle="1" w:styleId="SousPartie">
    <w:name w:val="SousPartie"/>
    <w:basedOn w:val="Titre6"/>
    <w:link w:val="SousPartieCar"/>
    <w:qFormat/>
    <w:rsid w:val="005406F3"/>
    <w:rPr>
      <w:bCs w:val="0"/>
      <w:sz w:val="22"/>
      <w:szCs w:val="22"/>
    </w:rPr>
  </w:style>
  <w:style w:type="character" w:customStyle="1" w:styleId="ConsignesCar">
    <w:name w:val="Consignes Car"/>
    <w:basedOn w:val="Policepardfaut"/>
    <w:link w:val="Consignes"/>
    <w:rsid w:val="005406F3"/>
    <w:rPr>
      <w:rFonts w:ascii="Tahoma" w:eastAsia="Times New Roman" w:hAnsi="Tahoma" w:cs="Tahoma"/>
      <w:i/>
    </w:rPr>
  </w:style>
  <w:style w:type="character" w:customStyle="1" w:styleId="SousPartieCar">
    <w:name w:val="SousPartie Car"/>
    <w:basedOn w:val="Titre6Car"/>
    <w:link w:val="SousPartie"/>
    <w:rsid w:val="005406F3"/>
    <w:rPr>
      <w:rFonts w:ascii="Tahoma" w:eastAsia="Times New Roman" w:hAnsi="Tahoma" w:cs="Tahoma"/>
      <w:b/>
      <w:bCs w:val="0"/>
      <w:color w:val="000000"/>
      <w:sz w:val="22"/>
      <w:szCs w:val="22"/>
    </w:rPr>
  </w:style>
  <w:style w:type="paragraph" w:customStyle="1" w:styleId="Titreannexes">
    <w:name w:val="Titre annexes"/>
    <w:basedOn w:val="Questions"/>
    <w:link w:val="TitreannexesCar"/>
    <w:qFormat/>
    <w:rsid w:val="00FA1700"/>
    <w:pPr>
      <w:numPr>
        <w:numId w:val="0"/>
      </w:numPr>
      <w:ind w:left="720"/>
      <w:jc w:val="center"/>
    </w:pPr>
  </w:style>
  <w:style w:type="character" w:customStyle="1" w:styleId="TitreannexesCar">
    <w:name w:val="Titre annexes Car"/>
    <w:basedOn w:val="QuestionsCar"/>
    <w:link w:val="Titreannexes"/>
    <w:rsid w:val="00FA1700"/>
    <w:rPr>
      <w:rFonts w:ascii="Tahoma" w:eastAsia="Times New Roman" w:hAnsi="Tahoma" w:cs="Tahoma"/>
      <w:b/>
      <w:color w:val="000000"/>
      <w:sz w:val="24"/>
      <w:szCs w:val="24"/>
    </w:rPr>
  </w:style>
  <w:style w:type="table" w:customStyle="1" w:styleId="TableNormal">
    <w:name w:val="Table Normal"/>
    <w:uiPriority w:val="2"/>
    <w:semiHidden/>
    <w:unhideWhenUsed/>
    <w:qFormat/>
    <w:rsid w:val="00BF745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F7455"/>
    <w:pPr>
      <w:autoSpaceDE/>
      <w:autoSpaceDN/>
      <w:adjustRightInd/>
      <w:spacing w:after="0"/>
      <w:ind w:left="0"/>
      <w:jc w:val="left"/>
    </w:pPr>
    <w:rPr>
      <w:rFonts w:asciiTheme="minorHAnsi" w:eastAsiaTheme="minorHAnsi" w:hAnsiTheme="minorHAnsi" w:cstheme="minorBid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Suje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Sujet.dotx</Template>
  <TotalTime>0</TotalTime>
  <Pages>3</Pages>
  <Words>500</Words>
  <Characters>2750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Routin 2014</vt:lpstr>
    </vt:vector>
  </TitlesOfParts>
  <Company/>
  <LinksUpToDate>false</LinksUpToDate>
  <CharactersWithSpaces>3244</CharactersWithSpaces>
  <SharedDoc>false</SharedDoc>
  <HLinks>
    <vt:vector size="12" baseType="variant">
      <vt:variant>
        <vt:i4>1769490</vt:i4>
      </vt:variant>
      <vt:variant>
        <vt:i4>-1</vt:i4>
      </vt:variant>
      <vt:variant>
        <vt:i4>1037</vt:i4>
      </vt:variant>
      <vt:variant>
        <vt:i4>1</vt:i4>
      </vt:variant>
      <vt:variant>
        <vt:lpwstr>http://www.routin.com/logo-routin.jpg</vt:lpwstr>
      </vt:variant>
      <vt:variant>
        <vt:lpwstr/>
      </vt:variant>
      <vt:variant>
        <vt:i4>6619207</vt:i4>
      </vt:variant>
      <vt:variant>
        <vt:i4>-1</vt:i4>
      </vt:variant>
      <vt:variant>
        <vt:i4>1038</vt:i4>
      </vt:variant>
      <vt:variant>
        <vt:i4>1</vt:i4>
      </vt:variant>
      <vt:variant>
        <vt:lpwstr>https://encrypted-tbn1.gstatic.com/images?q=tbn:ANd9GcToGWnk8Oi2JmXRRtyK_BPm1sXkQVosfSzDX9TJ5ZhQnU9AOiwUVQ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Routin 2014</dc:title>
  <dc:subject>STG-CFE - Sujet CFE Nouvelle Calédonie 2010</dc:subject>
  <dc:creator>Joëlle Cornette</dc:creator>
  <cp:keywords>Contexte</cp:keywords>
  <cp:lastModifiedBy>CORNETTE</cp:lastModifiedBy>
  <cp:revision>2</cp:revision>
  <dcterms:created xsi:type="dcterms:W3CDTF">2015-10-17T00:08:00Z</dcterms:created>
  <dcterms:modified xsi:type="dcterms:W3CDTF">2015-10-17T00:08:00Z</dcterms:modified>
</cp:coreProperties>
</file>